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2A2914" w14:textId="77777777" w:rsidR="00BF16AC" w:rsidRDefault="00BF16AC" w:rsidP="00BF16AC">
      <w:pPr>
        <w:jc w:val="center"/>
        <w:rPr>
          <w:sz w:val="40"/>
          <w:szCs w:val="40"/>
        </w:rPr>
      </w:pPr>
    </w:p>
    <w:p w14:paraId="1576BC9C" w14:textId="77777777" w:rsidR="00BF16AC" w:rsidRPr="003855B3" w:rsidRDefault="00BF16AC" w:rsidP="00BF16AC">
      <w:pPr>
        <w:jc w:val="center"/>
        <w:rPr>
          <w:sz w:val="40"/>
          <w:szCs w:val="40"/>
        </w:rPr>
      </w:pPr>
      <w:r w:rsidRPr="003855B3">
        <w:rPr>
          <w:sz w:val="40"/>
          <w:szCs w:val="40"/>
        </w:rPr>
        <w:t>Optimal Price Strategy</w:t>
      </w:r>
    </w:p>
    <w:p w14:paraId="072E6612" w14:textId="77777777" w:rsidR="00BF16AC" w:rsidRDefault="00BF16AC" w:rsidP="00BF16AC">
      <w:pPr>
        <w:jc w:val="center"/>
        <w:rPr>
          <w:sz w:val="40"/>
        </w:rPr>
      </w:pPr>
    </w:p>
    <w:p w14:paraId="1A0E7943" w14:textId="77777777" w:rsidR="00BF16AC" w:rsidRPr="00ED5050" w:rsidRDefault="00BF16AC" w:rsidP="00BF16AC">
      <w:pPr>
        <w:jc w:val="center"/>
        <w:rPr>
          <w:sz w:val="40"/>
        </w:rPr>
      </w:pPr>
      <w:r>
        <w:rPr>
          <w:sz w:val="40"/>
        </w:rPr>
        <w:t>For the Sellers in the Steam Market</w:t>
      </w:r>
    </w:p>
    <w:p w14:paraId="384EC613" w14:textId="77777777" w:rsidR="00BF16AC" w:rsidRDefault="00BF16AC" w:rsidP="00BF16AC">
      <w:pPr>
        <w:spacing w:line="480" w:lineRule="auto"/>
        <w:jc w:val="center"/>
        <w:rPr>
          <w:sz w:val="32"/>
        </w:rPr>
      </w:pPr>
    </w:p>
    <w:p w14:paraId="41118C5C" w14:textId="77777777" w:rsidR="00BF16AC" w:rsidRDefault="00BF16AC" w:rsidP="00BF16AC">
      <w:pPr>
        <w:jc w:val="center"/>
        <w:rPr>
          <w:sz w:val="40"/>
        </w:rPr>
      </w:pPr>
      <w:proofErr w:type="gramStart"/>
      <w:r>
        <w:rPr>
          <w:sz w:val="40"/>
        </w:rPr>
        <w:t>by</w:t>
      </w:r>
      <w:proofErr w:type="gramEnd"/>
    </w:p>
    <w:p w14:paraId="59428DDF" w14:textId="77777777" w:rsidR="00BF16AC" w:rsidRDefault="00BF16AC" w:rsidP="00BF16AC">
      <w:pPr>
        <w:jc w:val="center"/>
        <w:rPr>
          <w:sz w:val="40"/>
        </w:rPr>
      </w:pPr>
    </w:p>
    <w:p w14:paraId="694985CA" w14:textId="77777777" w:rsidR="00BF16AC" w:rsidRDefault="00BF16AC" w:rsidP="00BF16AC">
      <w:pPr>
        <w:jc w:val="center"/>
        <w:rPr>
          <w:sz w:val="40"/>
        </w:rPr>
      </w:pPr>
    </w:p>
    <w:p w14:paraId="449E9829" w14:textId="77777777" w:rsidR="00BF16AC" w:rsidRPr="000E001A" w:rsidRDefault="00BF16AC" w:rsidP="00BF16AC">
      <w:pPr>
        <w:pStyle w:val="Heading1"/>
        <w:jc w:val="center"/>
        <w:rPr>
          <w:color w:val="auto"/>
        </w:rPr>
      </w:pPr>
      <w:r>
        <w:rPr>
          <w:color w:val="auto"/>
        </w:rPr>
        <w:t>Yufeng Shi</w:t>
      </w:r>
    </w:p>
    <w:p w14:paraId="13402774" w14:textId="77777777" w:rsidR="00BF16AC" w:rsidRDefault="00BF16AC" w:rsidP="00BF16AC">
      <w:pPr>
        <w:jc w:val="center"/>
        <w:rPr>
          <w:sz w:val="32"/>
        </w:rPr>
      </w:pPr>
    </w:p>
    <w:p w14:paraId="1F36365B" w14:textId="77777777" w:rsidR="00BF16AC" w:rsidRDefault="00BF16AC" w:rsidP="00BF16AC">
      <w:pPr>
        <w:jc w:val="center"/>
        <w:rPr>
          <w:sz w:val="32"/>
        </w:rPr>
      </w:pPr>
    </w:p>
    <w:p w14:paraId="7DCFF0C9" w14:textId="77777777" w:rsidR="00BF16AC" w:rsidRDefault="00BF16AC" w:rsidP="00BF16AC">
      <w:pPr>
        <w:jc w:val="center"/>
        <w:rPr>
          <w:sz w:val="32"/>
        </w:rPr>
      </w:pPr>
    </w:p>
    <w:p w14:paraId="2D5543E9" w14:textId="77777777" w:rsidR="00BF16AC" w:rsidRDefault="00BF16AC" w:rsidP="00BF16AC">
      <w:pPr>
        <w:jc w:val="center"/>
        <w:rPr>
          <w:sz w:val="32"/>
        </w:rPr>
      </w:pPr>
      <w:r>
        <w:rPr>
          <w:sz w:val="32"/>
        </w:rPr>
        <w:t xml:space="preserve">An </w:t>
      </w:r>
      <w:proofErr w:type="spellStart"/>
      <w:r>
        <w:rPr>
          <w:sz w:val="32"/>
        </w:rPr>
        <w:t>honors</w:t>
      </w:r>
      <w:proofErr w:type="spellEnd"/>
      <w:r>
        <w:rPr>
          <w:sz w:val="32"/>
        </w:rPr>
        <w:t xml:space="preserve"> thesis submitted in partial </w:t>
      </w:r>
      <w:proofErr w:type="spellStart"/>
      <w:r>
        <w:rPr>
          <w:sz w:val="32"/>
        </w:rPr>
        <w:t>fulfillment</w:t>
      </w:r>
      <w:proofErr w:type="spellEnd"/>
    </w:p>
    <w:p w14:paraId="3B1B02E8" w14:textId="77777777" w:rsidR="00BF16AC" w:rsidRDefault="00BF16AC" w:rsidP="00BF16AC">
      <w:pPr>
        <w:jc w:val="center"/>
        <w:rPr>
          <w:sz w:val="32"/>
        </w:rPr>
      </w:pPr>
    </w:p>
    <w:p w14:paraId="164B6024" w14:textId="77777777" w:rsidR="00BF16AC" w:rsidRDefault="00BF16AC" w:rsidP="00BF16AC">
      <w:pPr>
        <w:jc w:val="center"/>
        <w:rPr>
          <w:sz w:val="32"/>
        </w:rPr>
      </w:pPr>
      <w:proofErr w:type="gramStart"/>
      <w:r>
        <w:rPr>
          <w:sz w:val="32"/>
        </w:rPr>
        <w:t>of</w:t>
      </w:r>
      <w:proofErr w:type="gramEnd"/>
      <w:r>
        <w:rPr>
          <w:sz w:val="32"/>
        </w:rPr>
        <w:t xml:space="preserve"> the requirements for the degree of</w:t>
      </w:r>
    </w:p>
    <w:p w14:paraId="64B40118" w14:textId="77777777" w:rsidR="00BF16AC" w:rsidRDefault="00BF16AC" w:rsidP="00BF16AC">
      <w:pPr>
        <w:jc w:val="center"/>
        <w:rPr>
          <w:sz w:val="32"/>
        </w:rPr>
      </w:pPr>
    </w:p>
    <w:p w14:paraId="689AE283" w14:textId="77777777" w:rsidR="00BF16AC" w:rsidRDefault="00BF16AC" w:rsidP="00BF16AC">
      <w:pPr>
        <w:jc w:val="center"/>
        <w:rPr>
          <w:sz w:val="32"/>
        </w:rPr>
      </w:pPr>
      <w:r>
        <w:rPr>
          <w:sz w:val="32"/>
        </w:rPr>
        <w:t>Bachelor of Arts</w:t>
      </w:r>
    </w:p>
    <w:p w14:paraId="18F0B1E8" w14:textId="77777777" w:rsidR="00BF16AC" w:rsidRDefault="00BF16AC" w:rsidP="00BF16AC">
      <w:pPr>
        <w:jc w:val="center"/>
        <w:rPr>
          <w:sz w:val="32"/>
        </w:rPr>
      </w:pPr>
    </w:p>
    <w:p w14:paraId="64E5BD7D" w14:textId="77777777" w:rsidR="00BF16AC" w:rsidRDefault="00BF16AC" w:rsidP="00BF16AC">
      <w:pPr>
        <w:jc w:val="center"/>
        <w:rPr>
          <w:sz w:val="32"/>
        </w:rPr>
      </w:pPr>
      <w:r>
        <w:rPr>
          <w:sz w:val="32"/>
        </w:rPr>
        <w:t xml:space="preserve">Economics </w:t>
      </w:r>
      <w:proofErr w:type="spellStart"/>
      <w:r>
        <w:rPr>
          <w:sz w:val="32"/>
        </w:rPr>
        <w:t>Honors</w:t>
      </w:r>
      <w:proofErr w:type="spellEnd"/>
      <w:r>
        <w:rPr>
          <w:sz w:val="32"/>
        </w:rPr>
        <w:t xml:space="preserve"> Program</w:t>
      </w:r>
    </w:p>
    <w:p w14:paraId="5CA344B1" w14:textId="77777777" w:rsidR="00BF16AC" w:rsidRDefault="00BF16AC" w:rsidP="00BF16AC">
      <w:pPr>
        <w:jc w:val="center"/>
        <w:rPr>
          <w:sz w:val="32"/>
        </w:rPr>
      </w:pPr>
    </w:p>
    <w:p w14:paraId="7E8F23CC" w14:textId="77777777" w:rsidR="00BF16AC" w:rsidRDefault="00BF16AC" w:rsidP="00BF16AC">
      <w:pPr>
        <w:jc w:val="center"/>
        <w:rPr>
          <w:sz w:val="32"/>
        </w:rPr>
      </w:pPr>
      <w:r>
        <w:rPr>
          <w:sz w:val="32"/>
        </w:rPr>
        <w:t>NYU Shanghai</w:t>
      </w:r>
    </w:p>
    <w:p w14:paraId="545D3FB8" w14:textId="77777777" w:rsidR="00BF16AC" w:rsidRDefault="00BF16AC" w:rsidP="00BF16AC">
      <w:pPr>
        <w:jc w:val="center"/>
        <w:rPr>
          <w:sz w:val="32"/>
        </w:rPr>
      </w:pPr>
    </w:p>
    <w:p w14:paraId="1862645E" w14:textId="77777777" w:rsidR="00BF16AC" w:rsidRDefault="00BF16AC" w:rsidP="00BF16AC">
      <w:pPr>
        <w:jc w:val="center"/>
        <w:rPr>
          <w:sz w:val="32"/>
        </w:rPr>
      </w:pPr>
      <w:r>
        <w:rPr>
          <w:sz w:val="32"/>
        </w:rPr>
        <w:t>May 2019</w:t>
      </w:r>
    </w:p>
    <w:p w14:paraId="11B11A8E" w14:textId="77777777" w:rsidR="00BF16AC" w:rsidRDefault="00BF16AC" w:rsidP="00BF16AC">
      <w:pPr>
        <w:jc w:val="center"/>
        <w:rPr>
          <w:sz w:val="32"/>
        </w:rPr>
      </w:pPr>
    </w:p>
    <w:p w14:paraId="52547A19" w14:textId="77777777" w:rsidR="00BF16AC" w:rsidRDefault="00BF16AC" w:rsidP="00BF16AC">
      <w:pPr>
        <w:rPr>
          <w:sz w:val="32"/>
        </w:rPr>
      </w:pPr>
      <w:r>
        <w:rPr>
          <w:sz w:val="32"/>
        </w:rPr>
        <w:tab/>
      </w:r>
      <w:r>
        <w:rPr>
          <w:sz w:val="32"/>
        </w:rPr>
        <w:tab/>
      </w:r>
      <w:r>
        <w:rPr>
          <w:sz w:val="32"/>
        </w:rPr>
        <w:tab/>
      </w:r>
      <w:r>
        <w:rPr>
          <w:sz w:val="32"/>
        </w:rPr>
        <w:tab/>
      </w:r>
      <w:r>
        <w:rPr>
          <w:sz w:val="32"/>
        </w:rPr>
        <w:tab/>
      </w:r>
      <w:r>
        <w:rPr>
          <w:sz w:val="32"/>
        </w:rPr>
        <w:tab/>
      </w:r>
      <w:r>
        <w:rPr>
          <w:sz w:val="32"/>
        </w:rPr>
        <w:tab/>
      </w:r>
    </w:p>
    <w:p w14:paraId="0DDCF9FC" w14:textId="77777777" w:rsidR="00BF16AC" w:rsidRDefault="00BF16AC" w:rsidP="00BF16AC">
      <w:pPr>
        <w:rPr>
          <w:sz w:val="32"/>
        </w:rPr>
      </w:pPr>
      <w:r>
        <w:rPr>
          <w:sz w:val="32"/>
        </w:rPr>
        <w:t xml:space="preserve">Professor Marti G. </w:t>
      </w:r>
      <w:proofErr w:type="spellStart"/>
      <w:r>
        <w:rPr>
          <w:sz w:val="32"/>
        </w:rPr>
        <w:t>Subrahmanyam</w:t>
      </w:r>
      <w:proofErr w:type="spellEnd"/>
      <w:r>
        <w:rPr>
          <w:sz w:val="32"/>
        </w:rPr>
        <w:tab/>
        <w:t>Professor</w:t>
      </w:r>
      <w:r>
        <w:rPr>
          <w:sz w:val="32"/>
        </w:rPr>
        <w:tab/>
        <w:t xml:space="preserve">John </w:t>
      </w:r>
      <w:proofErr w:type="spellStart"/>
      <w:r>
        <w:rPr>
          <w:sz w:val="32"/>
        </w:rPr>
        <w:t>Lazarev</w:t>
      </w:r>
      <w:proofErr w:type="spellEnd"/>
    </w:p>
    <w:p w14:paraId="716EF769" w14:textId="77777777" w:rsidR="00BF16AC" w:rsidRDefault="00BF16AC" w:rsidP="00BF16AC">
      <w:pPr>
        <w:rPr>
          <w:sz w:val="32"/>
        </w:rPr>
      </w:pPr>
      <w:r>
        <w:rPr>
          <w:sz w:val="32"/>
        </w:rPr>
        <w:t xml:space="preserve">Professor </w:t>
      </w:r>
      <w:proofErr w:type="spellStart"/>
      <w:r>
        <w:rPr>
          <w:sz w:val="32"/>
        </w:rPr>
        <w:t>Yiqing</w:t>
      </w:r>
      <w:proofErr w:type="spellEnd"/>
      <w:r>
        <w:rPr>
          <w:sz w:val="32"/>
        </w:rPr>
        <w:t xml:space="preserve"> Lu</w:t>
      </w:r>
    </w:p>
    <w:p w14:paraId="49166032" w14:textId="77777777" w:rsidR="00BF16AC" w:rsidRDefault="00BF16AC" w:rsidP="00BF16AC">
      <w:pPr>
        <w:rPr>
          <w:sz w:val="32"/>
        </w:rPr>
      </w:pPr>
      <w:r>
        <w:rPr>
          <w:sz w:val="32"/>
        </w:rPr>
        <w:t xml:space="preserve">Professor </w:t>
      </w:r>
      <w:proofErr w:type="spellStart"/>
      <w:r>
        <w:rPr>
          <w:sz w:val="32"/>
        </w:rPr>
        <w:t>Shuang</w:t>
      </w:r>
      <w:proofErr w:type="spellEnd"/>
      <w:r>
        <w:rPr>
          <w:sz w:val="32"/>
        </w:rPr>
        <w:t xml:space="preserve"> Zhang</w:t>
      </w:r>
    </w:p>
    <w:p w14:paraId="7A752B1D" w14:textId="77777777" w:rsidR="00BF16AC" w:rsidRDefault="00BF16AC" w:rsidP="00BF16AC">
      <w:pPr>
        <w:rPr>
          <w:sz w:val="32"/>
        </w:rPr>
      </w:pPr>
    </w:p>
    <w:p w14:paraId="10505071" w14:textId="742AB1D9" w:rsidR="002D0ACD" w:rsidRDefault="00BF16AC" w:rsidP="002D0ACD">
      <w:pPr>
        <w:spacing w:line="480" w:lineRule="auto"/>
        <w:rPr>
          <w:sz w:val="32"/>
        </w:rPr>
      </w:pPr>
      <w:r>
        <w:rPr>
          <w:sz w:val="32"/>
        </w:rPr>
        <w:t>Faculty Advisers</w:t>
      </w:r>
      <w:r>
        <w:rPr>
          <w:sz w:val="32"/>
        </w:rPr>
        <w:tab/>
      </w:r>
      <w:r>
        <w:rPr>
          <w:sz w:val="32"/>
        </w:rPr>
        <w:tab/>
      </w:r>
      <w:r>
        <w:rPr>
          <w:sz w:val="32"/>
        </w:rPr>
        <w:tab/>
      </w:r>
      <w:r>
        <w:rPr>
          <w:sz w:val="32"/>
        </w:rPr>
        <w:tab/>
        <w:t>Thesis Adviser</w:t>
      </w:r>
    </w:p>
    <w:p w14:paraId="24F5D7E1" w14:textId="77777777" w:rsidR="002D0ACD" w:rsidRDefault="002D0ACD" w:rsidP="002D0ACD">
      <w:pPr>
        <w:spacing w:line="480" w:lineRule="auto"/>
        <w:jc w:val="center"/>
        <w:rPr>
          <w:rFonts w:ascii="Times New Roman" w:hAnsi="Times New Roman"/>
        </w:rPr>
      </w:pPr>
    </w:p>
    <w:p w14:paraId="0667AAEF" w14:textId="397C767D" w:rsidR="002D0ACD" w:rsidRPr="00B93314" w:rsidRDefault="00B93314" w:rsidP="00B93314">
      <w:pPr>
        <w:spacing w:line="480" w:lineRule="auto"/>
        <w:rPr>
          <w:rFonts w:ascii="Times New Roman" w:hAnsi="Times New Roman"/>
          <w:b/>
        </w:rPr>
      </w:pPr>
      <w:r w:rsidRPr="00B93314">
        <w:rPr>
          <w:rFonts w:ascii="Times New Roman" w:hAnsi="Times New Roman"/>
          <w:b/>
        </w:rPr>
        <w:lastRenderedPageBreak/>
        <w:t>Abstract</w:t>
      </w:r>
    </w:p>
    <w:p w14:paraId="52153E48" w14:textId="505A6200" w:rsidR="002D0ACD" w:rsidRDefault="00B93314" w:rsidP="00B93314">
      <w:pPr>
        <w:spacing w:line="480" w:lineRule="auto"/>
        <w:rPr>
          <w:rFonts w:ascii="Times New Roman" w:hAnsi="Times New Roman"/>
        </w:rPr>
      </w:pPr>
      <w:r>
        <w:rPr>
          <w:rFonts w:ascii="Times New Roman" w:hAnsi="Times New Roman"/>
        </w:rPr>
        <w:tab/>
        <w:t xml:space="preserve">The market of PC games has several features that make it different from a market selling concrete goods. The goal of this paper is to suggest an optimal price skimming strategy for the sellers of digital games in a particular PC game market (Steam) based on certain assumptions of the product demand, and see if there is some empirical evidence from the real pricing data supporting such strategy. </w:t>
      </w:r>
      <w:r w:rsidR="004869EE">
        <w:rPr>
          <w:rFonts w:ascii="Times New Roman" w:hAnsi="Times New Roman"/>
        </w:rPr>
        <w:t xml:space="preserve">This paper has proved that when facing a linear or concave demands consist of sophisticated consumers, the monopolist cannot gain more revenue by conducting a multi-stage price skimming, compared to the revenue obtained by sticking to the </w:t>
      </w:r>
      <w:r w:rsidR="00D81CD8">
        <w:rPr>
          <w:rFonts w:ascii="Times New Roman" w:hAnsi="Times New Roman"/>
        </w:rPr>
        <w:t xml:space="preserve">(single-period) </w:t>
      </w:r>
      <w:r w:rsidR="004869EE">
        <w:rPr>
          <w:rFonts w:ascii="Times New Roman" w:hAnsi="Times New Roman"/>
        </w:rPr>
        <w:t>monopolistic price.</w:t>
      </w:r>
      <w:r w:rsidR="00A91D43">
        <w:rPr>
          <w:rFonts w:ascii="Times New Roman" w:hAnsi="Times New Roman"/>
        </w:rPr>
        <w:t xml:space="preserve"> The optimal pricing strategies under mixed consumers and dynamic settings are also discussed in this paper. The results indicate that the current price strategies carried out by the sellers on Steam can be optimal under certain assumptions.</w:t>
      </w:r>
    </w:p>
    <w:p w14:paraId="1403377C" w14:textId="77777777" w:rsidR="002D0ACD" w:rsidRDefault="002D0ACD" w:rsidP="002D0ACD">
      <w:pPr>
        <w:spacing w:line="480" w:lineRule="auto"/>
        <w:jc w:val="center"/>
        <w:rPr>
          <w:rFonts w:ascii="Times New Roman" w:hAnsi="Times New Roman"/>
        </w:rPr>
      </w:pPr>
    </w:p>
    <w:p w14:paraId="5A745607" w14:textId="77777777" w:rsidR="002D0ACD" w:rsidRDefault="002D0ACD" w:rsidP="002D0ACD">
      <w:pPr>
        <w:spacing w:line="480" w:lineRule="auto"/>
        <w:jc w:val="center"/>
        <w:rPr>
          <w:rFonts w:ascii="Times New Roman" w:hAnsi="Times New Roman"/>
        </w:rPr>
      </w:pPr>
    </w:p>
    <w:p w14:paraId="3C153D69" w14:textId="77777777" w:rsidR="002D0ACD" w:rsidRDefault="002D0ACD" w:rsidP="002D0ACD">
      <w:pPr>
        <w:spacing w:line="480" w:lineRule="auto"/>
        <w:jc w:val="center"/>
        <w:rPr>
          <w:rFonts w:ascii="Times New Roman" w:hAnsi="Times New Roman"/>
        </w:rPr>
      </w:pPr>
    </w:p>
    <w:p w14:paraId="15E1AA15" w14:textId="77777777" w:rsidR="002D0ACD" w:rsidRDefault="002D0ACD" w:rsidP="002D0ACD">
      <w:pPr>
        <w:spacing w:line="480" w:lineRule="auto"/>
        <w:jc w:val="center"/>
        <w:rPr>
          <w:rFonts w:ascii="Times New Roman" w:hAnsi="Times New Roman"/>
        </w:rPr>
      </w:pPr>
    </w:p>
    <w:p w14:paraId="0D469F4E" w14:textId="77777777" w:rsidR="002D0ACD" w:rsidRDefault="002D0ACD" w:rsidP="002D0ACD">
      <w:pPr>
        <w:spacing w:line="480" w:lineRule="auto"/>
        <w:jc w:val="center"/>
        <w:rPr>
          <w:rFonts w:ascii="Times New Roman" w:hAnsi="Times New Roman"/>
        </w:rPr>
      </w:pPr>
    </w:p>
    <w:p w14:paraId="695A253C" w14:textId="77777777" w:rsidR="002D0ACD" w:rsidRDefault="002D0ACD" w:rsidP="002D0ACD">
      <w:pPr>
        <w:spacing w:line="480" w:lineRule="auto"/>
        <w:jc w:val="center"/>
        <w:rPr>
          <w:rFonts w:ascii="Times New Roman" w:hAnsi="Times New Roman"/>
        </w:rPr>
      </w:pPr>
    </w:p>
    <w:p w14:paraId="42536DF3" w14:textId="77777777" w:rsidR="002D0ACD" w:rsidRDefault="002D0ACD" w:rsidP="002D0ACD">
      <w:pPr>
        <w:spacing w:line="480" w:lineRule="auto"/>
        <w:jc w:val="center"/>
        <w:rPr>
          <w:rFonts w:ascii="Times New Roman" w:hAnsi="Times New Roman"/>
        </w:rPr>
      </w:pPr>
    </w:p>
    <w:p w14:paraId="15ADE67C" w14:textId="77777777" w:rsidR="002D0ACD" w:rsidRDefault="002D0ACD" w:rsidP="002D0ACD">
      <w:pPr>
        <w:spacing w:line="480" w:lineRule="auto"/>
        <w:jc w:val="center"/>
        <w:rPr>
          <w:rFonts w:ascii="Times New Roman" w:hAnsi="Times New Roman"/>
        </w:rPr>
      </w:pPr>
    </w:p>
    <w:p w14:paraId="4B6FE967" w14:textId="77777777" w:rsidR="002D0ACD" w:rsidRDefault="002D0ACD" w:rsidP="002D0ACD">
      <w:pPr>
        <w:spacing w:line="480" w:lineRule="auto"/>
        <w:jc w:val="center"/>
        <w:rPr>
          <w:rFonts w:ascii="Times New Roman" w:hAnsi="Times New Roman"/>
        </w:rPr>
      </w:pPr>
    </w:p>
    <w:p w14:paraId="1F5A03C4" w14:textId="77777777" w:rsidR="002D0ACD" w:rsidRDefault="002D0ACD" w:rsidP="002D0ACD">
      <w:pPr>
        <w:spacing w:line="480" w:lineRule="auto"/>
        <w:jc w:val="center"/>
        <w:rPr>
          <w:rFonts w:ascii="Times New Roman" w:hAnsi="Times New Roman"/>
        </w:rPr>
      </w:pPr>
    </w:p>
    <w:p w14:paraId="5B4F2688" w14:textId="77777777" w:rsidR="002D0ACD" w:rsidRDefault="002D0ACD" w:rsidP="002D0ACD">
      <w:pPr>
        <w:spacing w:line="480" w:lineRule="auto"/>
        <w:jc w:val="center"/>
        <w:rPr>
          <w:rFonts w:ascii="Times New Roman" w:hAnsi="Times New Roman"/>
        </w:rPr>
      </w:pPr>
    </w:p>
    <w:p w14:paraId="06860F51" w14:textId="77777777" w:rsidR="002D0ACD" w:rsidRDefault="002D0ACD" w:rsidP="002D0ACD">
      <w:pPr>
        <w:spacing w:line="480" w:lineRule="auto"/>
        <w:jc w:val="center"/>
        <w:rPr>
          <w:rFonts w:ascii="Times New Roman" w:hAnsi="Times New Roman"/>
        </w:rPr>
      </w:pPr>
    </w:p>
    <w:p w14:paraId="60065D15" w14:textId="77777777" w:rsidR="002D0ACD" w:rsidRDefault="002D0ACD" w:rsidP="002D0ACD">
      <w:pPr>
        <w:spacing w:line="480" w:lineRule="auto"/>
        <w:jc w:val="center"/>
        <w:rPr>
          <w:rFonts w:ascii="Times New Roman" w:hAnsi="Times New Roman"/>
        </w:rPr>
      </w:pPr>
    </w:p>
    <w:p w14:paraId="6F2DD37B" w14:textId="6AA8F0E0" w:rsidR="002D0ACD" w:rsidRPr="00826B2A" w:rsidRDefault="00826B2A" w:rsidP="00826B2A">
      <w:pPr>
        <w:spacing w:line="480" w:lineRule="auto"/>
        <w:rPr>
          <w:rFonts w:ascii="Times New Roman" w:hAnsi="Times New Roman"/>
          <w:b/>
        </w:rPr>
      </w:pPr>
      <w:r w:rsidRPr="00826B2A">
        <w:rPr>
          <w:rFonts w:ascii="Times New Roman" w:hAnsi="Times New Roman"/>
          <w:b/>
        </w:rPr>
        <w:t>Acknowledgements</w:t>
      </w:r>
    </w:p>
    <w:p w14:paraId="4C170241" w14:textId="2EC2F031" w:rsidR="002D0ACD" w:rsidRDefault="00826B2A" w:rsidP="00826B2A">
      <w:pPr>
        <w:spacing w:line="480" w:lineRule="auto"/>
        <w:rPr>
          <w:rFonts w:ascii="Times New Roman" w:hAnsi="Times New Roman"/>
        </w:rPr>
      </w:pPr>
      <w:r>
        <w:rPr>
          <w:rFonts w:ascii="Times New Roman" w:hAnsi="Times New Roman"/>
        </w:rPr>
        <w:tab/>
      </w:r>
      <w:r w:rsidR="00F57C09">
        <w:rPr>
          <w:rFonts w:ascii="Times New Roman" w:hAnsi="Times New Roman"/>
        </w:rPr>
        <w:t xml:space="preserve">My deepest gratitude goes to Professor John </w:t>
      </w:r>
      <w:proofErr w:type="spellStart"/>
      <w:r w:rsidR="00F57C09">
        <w:rPr>
          <w:rFonts w:ascii="Times New Roman" w:hAnsi="Times New Roman"/>
        </w:rPr>
        <w:t>Lazarev</w:t>
      </w:r>
      <w:proofErr w:type="spellEnd"/>
      <w:r w:rsidR="00F57C09">
        <w:rPr>
          <w:rFonts w:ascii="Times New Roman" w:hAnsi="Times New Roman"/>
        </w:rPr>
        <w:t>, my thesis advisor, whose generous help and continuous guidance have made this research possible.</w:t>
      </w:r>
      <w:r w:rsidR="00FF0359">
        <w:rPr>
          <w:rFonts w:ascii="Times New Roman" w:hAnsi="Times New Roman"/>
        </w:rPr>
        <w:t xml:space="preserve"> Also I would like to thank my faculty advisors, Professor </w:t>
      </w:r>
      <w:r w:rsidR="00FF0359" w:rsidRPr="00FF0359">
        <w:rPr>
          <w:rFonts w:ascii="Times New Roman" w:hAnsi="Times New Roman"/>
        </w:rPr>
        <w:t xml:space="preserve">Marti G. </w:t>
      </w:r>
      <w:proofErr w:type="spellStart"/>
      <w:r w:rsidR="00FF0359" w:rsidRPr="00FF0359">
        <w:rPr>
          <w:rFonts w:ascii="Times New Roman" w:hAnsi="Times New Roman"/>
        </w:rPr>
        <w:t>Subrahmanyam</w:t>
      </w:r>
      <w:proofErr w:type="spellEnd"/>
      <w:r w:rsidR="00FF0359">
        <w:rPr>
          <w:rFonts w:ascii="Times New Roman" w:hAnsi="Times New Roman"/>
        </w:rPr>
        <w:t xml:space="preserve">, Professor </w:t>
      </w:r>
      <w:proofErr w:type="spellStart"/>
      <w:r w:rsidR="00FF0359">
        <w:rPr>
          <w:rFonts w:ascii="Times New Roman" w:hAnsi="Times New Roman"/>
        </w:rPr>
        <w:t>Yiqing</w:t>
      </w:r>
      <w:proofErr w:type="spellEnd"/>
      <w:r w:rsidR="00FF0359">
        <w:rPr>
          <w:rFonts w:ascii="Times New Roman" w:hAnsi="Times New Roman"/>
        </w:rPr>
        <w:t xml:space="preserve"> Lu, and Professor </w:t>
      </w:r>
      <w:proofErr w:type="spellStart"/>
      <w:r w:rsidR="00FF0359">
        <w:rPr>
          <w:rFonts w:ascii="Times New Roman" w:hAnsi="Times New Roman"/>
        </w:rPr>
        <w:t>Shuang</w:t>
      </w:r>
      <w:proofErr w:type="spellEnd"/>
      <w:r w:rsidR="00FF0359">
        <w:rPr>
          <w:rFonts w:ascii="Times New Roman" w:hAnsi="Times New Roman"/>
        </w:rPr>
        <w:t xml:space="preserve"> Zhang, who have arranged the entire </w:t>
      </w:r>
      <w:proofErr w:type="spellStart"/>
      <w:r w:rsidR="00FF0359">
        <w:rPr>
          <w:rFonts w:ascii="Times New Roman" w:hAnsi="Times New Roman"/>
        </w:rPr>
        <w:t>honors</w:t>
      </w:r>
      <w:proofErr w:type="spellEnd"/>
      <w:r w:rsidR="00FF0359">
        <w:rPr>
          <w:rFonts w:ascii="Times New Roman" w:hAnsi="Times New Roman"/>
        </w:rPr>
        <w:t xml:space="preserve"> program. Besides, I really appreciate the encouragement coming from </w:t>
      </w:r>
      <w:proofErr w:type="spellStart"/>
      <w:r w:rsidR="00FF0359">
        <w:rPr>
          <w:rFonts w:ascii="Times New Roman" w:hAnsi="Times New Roman"/>
        </w:rPr>
        <w:t>Chenghao</w:t>
      </w:r>
      <w:proofErr w:type="spellEnd"/>
      <w:r w:rsidR="00FF0359">
        <w:rPr>
          <w:rFonts w:ascii="Times New Roman" w:hAnsi="Times New Roman"/>
        </w:rPr>
        <w:t xml:space="preserve"> Li, </w:t>
      </w:r>
      <w:proofErr w:type="spellStart"/>
      <w:r w:rsidR="00FF0359">
        <w:rPr>
          <w:rFonts w:ascii="Times New Roman" w:hAnsi="Times New Roman"/>
        </w:rPr>
        <w:t>Yilun</w:t>
      </w:r>
      <w:proofErr w:type="spellEnd"/>
      <w:r w:rsidR="00FF0359">
        <w:rPr>
          <w:rFonts w:ascii="Times New Roman" w:hAnsi="Times New Roman"/>
        </w:rPr>
        <w:t xml:space="preserve"> Li, </w:t>
      </w:r>
      <w:proofErr w:type="spellStart"/>
      <w:r w:rsidR="00FF0359">
        <w:rPr>
          <w:rFonts w:ascii="Times New Roman" w:hAnsi="Times New Roman"/>
        </w:rPr>
        <w:t>Jiachen</w:t>
      </w:r>
      <w:proofErr w:type="spellEnd"/>
      <w:r w:rsidR="00FF0359">
        <w:rPr>
          <w:rFonts w:ascii="Times New Roman" w:hAnsi="Times New Roman"/>
        </w:rPr>
        <w:t xml:space="preserve"> Huang, Hoang Ngoc Minh Tri, and many of my friends. My gratitude also goes to </w:t>
      </w:r>
      <w:proofErr w:type="spellStart"/>
      <w:r w:rsidR="00FF0359">
        <w:rPr>
          <w:rFonts w:ascii="Times New Roman" w:hAnsi="Times New Roman"/>
        </w:rPr>
        <w:t>Xinyi</w:t>
      </w:r>
      <w:proofErr w:type="spellEnd"/>
      <w:r w:rsidR="00FF0359">
        <w:rPr>
          <w:rFonts w:ascii="Times New Roman" w:hAnsi="Times New Roman"/>
        </w:rPr>
        <w:t xml:space="preserve"> Yang for the wonderful coordination over the </w:t>
      </w:r>
      <w:proofErr w:type="spellStart"/>
      <w:r w:rsidR="00FF0359">
        <w:rPr>
          <w:rFonts w:ascii="Times New Roman" w:hAnsi="Times New Roman"/>
        </w:rPr>
        <w:t>honors</w:t>
      </w:r>
      <w:proofErr w:type="spellEnd"/>
      <w:r w:rsidR="00FF0359">
        <w:rPr>
          <w:rFonts w:ascii="Times New Roman" w:hAnsi="Times New Roman"/>
        </w:rPr>
        <w:t xml:space="preserve"> program.</w:t>
      </w:r>
    </w:p>
    <w:p w14:paraId="066CD3A0" w14:textId="0C82CAFD" w:rsidR="002D0ACD" w:rsidRDefault="00B73FB0" w:rsidP="00B73FB0">
      <w:pPr>
        <w:spacing w:line="480" w:lineRule="auto"/>
        <w:rPr>
          <w:rFonts w:ascii="Times New Roman" w:hAnsi="Times New Roman"/>
        </w:rPr>
      </w:pPr>
      <w:r>
        <w:rPr>
          <w:rFonts w:ascii="Times New Roman" w:hAnsi="Times New Roman"/>
        </w:rPr>
        <w:tab/>
        <w:t xml:space="preserve">I would like to dedicate my work to </w:t>
      </w:r>
      <w:proofErr w:type="spellStart"/>
      <w:r>
        <w:rPr>
          <w:rFonts w:ascii="Times New Roman" w:hAnsi="Times New Roman"/>
        </w:rPr>
        <w:t>Siming</w:t>
      </w:r>
      <w:proofErr w:type="spellEnd"/>
      <w:r>
        <w:rPr>
          <w:rFonts w:ascii="Times New Roman" w:hAnsi="Times New Roman"/>
        </w:rPr>
        <w:t xml:space="preserve"> Ye, as a compensation for not replying her message during the writing.</w:t>
      </w:r>
    </w:p>
    <w:p w14:paraId="0486E6A8" w14:textId="77777777" w:rsidR="00B73FB0" w:rsidRDefault="00B73FB0" w:rsidP="002D0ACD">
      <w:pPr>
        <w:spacing w:line="480" w:lineRule="auto"/>
        <w:jc w:val="center"/>
        <w:rPr>
          <w:rFonts w:ascii="Times New Roman" w:hAnsi="Times New Roman"/>
        </w:rPr>
      </w:pPr>
    </w:p>
    <w:p w14:paraId="464B5D33" w14:textId="77777777" w:rsidR="00B73FB0" w:rsidRDefault="00B73FB0" w:rsidP="002D0ACD">
      <w:pPr>
        <w:spacing w:line="480" w:lineRule="auto"/>
        <w:jc w:val="center"/>
        <w:rPr>
          <w:rFonts w:ascii="Times New Roman" w:hAnsi="Times New Roman"/>
        </w:rPr>
      </w:pPr>
    </w:p>
    <w:p w14:paraId="544340C6" w14:textId="77777777" w:rsidR="00B73FB0" w:rsidRDefault="00B73FB0" w:rsidP="002D0ACD">
      <w:pPr>
        <w:spacing w:line="480" w:lineRule="auto"/>
        <w:jc w:val="center"/>
        <w:rPr>
          <w:rFonts w:ascii="Times New Roman" w:hAnsi="Times New Roman"/>
        </w:rPr>
      </w:pPr>
    </w:p>
    <w:p w14:paraId="3318BE34" w14:textId="77777777" w:rsidR="00B73FB0" w:rsidRDefault="00B73FB0" w:rsidP="002D0ACD">
      <w:pPr>
        <w:spacing w:line="480" w:lineRule="auto"/>
        <w:jc w:val="center"/>
        <w:rPr>
          <w:rFonts w:ascii="Times New Roman" w:hAnsi="Times New Roman"/>
        </w:rPr>
      </w:pPr>
    </w:p>
    <w:p w14:paraId="5745954D" w14:textId="77777777" w:rsidR="00B73FB0" w:rsidRDefault="00B73FB0" w:rsidP="002D0ACD">
      <w:pPr>
        <w:spacing w:line="480" w:lineRule="auto"/>
        <w:jc w:val="center"/>
        <w:rPr>
          <w:rFonts w:ascii="Times New Roman" w:hAnsi="Times New Roman"/>
        </w:rPr>
      </w:pPr>
    </w:p>
    <w:p w14:paraId="237D7E98" w14:textId="77777777" w:rsidR="00B73FB0" w:rsidRDefault="00B73FB0" w:rsidP="002D0ACD">
      <w:pPr>
        <w:spacing w:line="480" w:lineRule="auto"/>
        <w:jc w:val="center"/>
        <w:rPr>
          <w:rFonts w:ascii="Times New Roman" w:hAnsi="Times New Roman"/>
        </w:rPr>
      </w:pPr>
    </w:p>
    <w:p w14:paraId="206E5BF8" w14:textId="77777777" w:rsidR="00B73FB0" w:rsidRDefault="00B73FB0" w:rsidP="002D0ACD">
      <w:pPr>
        <w:spacing w:line="480" w:lineRule="auto"/>
        <w:jc w:val="center"/>
        <w:rPr>
          <w:rFonts w:ascii="Times New Roman" w:hAnsi="Times New Roman"/>
        </w:rPr>
      </w:pPr>
    </w:p>
    <w:p w14:paraId="44CB0F43" w14:textId="77777777" w:rsidR="00B73FB0" w:rsidRDefault="00B73FB0" w:rsidP="002D0ACD">
      <w:pPr>
        <w:spacing w:line="480" w:lineRule="auto"/>
        <w:jc w:val="center"/>
        <w:rPr>
          <w:rFonts w:ascii="Times New Roman" w:hAnsi="Times New Roman"/>
        </w:rPr>
      </w:pPr>
    </w:p>
    <w:p w14:paraId="3D1552D5" w14:textId="77777777" w:rsidR="00B73FB0" w:rsidRDefault="00B73FB0" w:rsidP="002D0ACD">
      <w:pPr>
        <w:spacing w:line="480" w:lineRule="auto"/>
        <w:jc w:val="center"/>
        <w:rPr>
          <w:rFonts w:ascii="Times New Roman" w:hAnsi="Times New Roman"/>
        </w:rPr>
      </w:pPr>
    </w:p>
    <w:p w14:paraId="761798E1" w14:textId="77777777" w:rsidR="00B73FB0" w:rsidRDefault="00B73FB0" w:rsidP="002D0ACD">
      <w:pPr>
        <w:spacing w:line="480" w:lineRule="auto"/>
        <w:jc w:val="center"/>
        <w:rPr>
          <w:rFonts w:ascii="Times New Roman" w:hAnsi="Times New Roman"/>
        </w:rPr>
      </w:pPr>
    </w:p>
    <w:p w14:paraId="17FF55CD" w14:textId="77777777" w:rsidR="002D0ACD" w:rsidRDefault="002D0ACD" w:rsidP="002D0ACD">
      <w:pPr>
        <w:spacing w:line="480" w:lineRule="auto"/>
        <w:jc w:val="center"/>
        <w:rPr>
          <w:rFonts w:ascii="Times New Roman" w:hAnsi="Times New Roman"/>
        </w:rPr>
      </w:pPr>
    </w:p>
    <w:p w14:paraId="398B678C" w14:textId="77777777" w:rsidR="002D0ACD" w:rsidRDefault="002D0ACD" w:rsidP="002D0ACD">
      <w:pPr>
        <w:spacing w:line="480" w:lineRule="auto"/>
        <w:jc w:val="center"/>
        <w:rPr>
          <w:rFonts w:ascii="Times New Roman" w:hAnsi="Times New Roman"/>
        </w:rPr>
      </w:pPr>
    </w:p>
    <w:p w14:paraId="34104A0A" w14:textId="77777777" w:rsidR="002D0ACD" w:rsidRDefault="002D0ACD" w:rsidP="002D0ACD">
      <w:pPr>
        <w:spacing w:line="480" w:lineRule="auto"/>
        <w:jc w:val="center"/>
        <w:rPr>
          <w:rFonts w:ascii="Times New Roman" w:hAnsi="Times New Roman"/>
        </w:rPr>
      </w:pPr>
    </w:p>
    <w:p w14:paraId="6FF535DA" w14:textId="77777777" w:rsidR="002D0ACD" w:rsidRDefault="002D0ACD" w:rsidP="002D0ACD">
      <w:pPr>
        <w:spacing w:line="480" w:lineRule="auto"/>
        <w:jc w:val="center"/>
        <w:rPr>
          <w:rFonts w:ascii="Times New Roman" w:hAnsi="Times New Roman"/>
        </w:rPr>
      </w:pPr>
    </w:p>
    <w:p w14:paraId="37EE8E27" w14:textId="77777777" w:rsidR="002D0ACD" w:rsidRDefault="002D0ACD" w:rsidP="002D0ACD">
      <w:pPr>
        <w:spacing w:line="480" w:lineRule="auto"/>
        <w:jc w:val="center"/>
        <w:rPr>
          <w:rFonts w:ascii="Times New Roman" w:hAnsi="Times New Roman"/>
        </w:rPr>
      </w:pPr>
    </w:p>
    <w:p w14:paraId="3CA61D9E" w14:textId="77777777" w:rsidR="00BF16AC" w:rsidRDefault="00BF16AC" w:rsidP="00BF16AC">
      <w:pPr>
        <w:spacing w:line="480" w:lineRule="auto"/>
        <w:jc w:val="center"/>
        <w:rPr>
          <w:rFonts w:ascii="Times New Roman" w:hAnsi="Times New Roman"/>
        </w:rPr>
      </w:pPr>
      <w:r>
        <w:rPr>
          <w:rFonts w:ascii="Times New Roman" w:hAnsi="Times New Roman"/>
        </w:rPr>
        <w:t>Optimal Pricing Strategy for the Sellers in the Steam Market</w:t>
      </w:r>
    </w:p>
    <w:p w14:paraId="44AE6EB3" w14:textId="77777777" w:rsidR="00BF16AC" w:rsidRPr="00CD2A3B" w:rsidRDefault="00BF16AC" w:rsidP="00BF16AC">
      <w:pPr>
        <w:spacing w:line="480" w:lineRule="auto"/>
        <w:rPr>
          <w:rFonts w:ascii="Times New Roman" w:hAnsi="Times New Roman"/>
          <w:b/>
        </w:rPr>
      </w:pPr>
      <w:r w:rsidRPr="00CD2A3B">
        <w:rPr>
          <w:rFonts w:ascii="Times New Roman" w:hAnsi="Times New Roman"/>
          <w:b/>
        </w:rPr>
        <w:t>I. Introduction</w:t>
      </w:r>
    </w:p>
    <w:p w14:paraId="72D9A051" w14:textId="4A4960B8" w:rsidR="00BF16AC" w:rsidRDefault="00BF16AC" w:rsidP="00BF16AC">
      <w:pPr>
        <w:spacing w:line="480" w:lineRule="auto"/>
        <w:rPr>
          <w:rFonts w:ascii="Times New Roman" w:hAnsi="Times New Roman"/>
        </w:rPr>
      </w:pPr>
      <w:r>
        <w:rPr>
          <w:rFonts w:ascii="Times New Roman" w:hAnsi="Times New Roman"/>
        </w:rPr>
        <w:tab/>
        <w:t xml:space="preserve">Steam, a “digital content distribution channel” (Valve, </w:t>
      </w:r>
      <w:proofErr w:type="spellStart"/>
      <w:r>
        <w:rPr>
          <w:rFonts w:ascii="Times New Roman" w:hAnsi="Times New Roman"/>
        </w:rPr>
        <w:t>n.d.</w:t>
      </w:r>
      <w:proofErr w:type="spellEnd"/>
      <w:r>
        <w:rPr>
          <w:rFonts w:ascii="Times New Roman" w:hAnsi="Times New Roman"/>
        </w:rPr>
        <w:t xml:space="preserve">), is a </w:t>
      </w:r>
      <w:r w:rsidRPr="00F91D3A">
        <w:rPr>
          <w:rFonts w:ascii="Times New Roman" w:hAnsi="Times New Roman"/>
        </w:rPr>
        <w:t>fast-growing platform that mainly delivers various digital games to global PC game players who are seeking interesting games to purchase</w:t>
      </w:r>
      <w:r>
        <w:rPr>
          <w:rFonts w:ascii="Times New Roman" w:hAnsi="Times New Roman"/>
        </w:rPr>
        <w:t xml:space="preserve">. The Steam creates a market that allows numerous digital games developers to sell their games in this platform, which has the following features: (1) there is no perfect or even </w:t>
      </w:r>
      <w:r w:rsidR="00162FED">
        <w:rPr>
          <w:rFonts w:ascii="Times New Roman" w:hAnsi="Times New Roman"/>
        </w:rPr>
        <w:t xml:space="preserve">partial </w:t>
      </w:r>
      <w:r>
        <w:rPr>
          <w:rFonts w:ascii="Times New Roman" w:hAnsi="Times New Roman"/>
        </w:rPr>
        <w:t xml:space="preserve">substitute for a particular PC game: even variants of </w:t>
      </w:r>
      <w:r w:rsidRPr="00CC3716">
        <w:rPr>
          <w:rFonts w:ascii="Times New Roman" w:hAnsi="Times New Roman"/>
          <w:i/>
        </w:rPr>
        <w:t>Tetris</w:t>
      </w:r>
      <w:r>
        <w:rPr>
          <w:rFonts w:ascii="Times New Roman" w:hAnsi="Times New Roman"/>
        </w:rPr>
        <w:t xml:space="preserve"> can be differentiated both horizontally (e.g., the appearance of geometric shapes) or even vertically (e.g., differences in gameplay); (2) each game sold in Steam market can be distributed at almost zero marginal cost, since the products are merely digital copies of the game; (3) there exist fan consumers for a particular game (who are willing to pay higher price only because of the “brand name” of the game) and normal consumers who do not have extra willingness-to-pay for a particular game; (4) the sellers on the Steam are allowed to set huge discounts on their products (up to 90%), so they have a wide range for adjusting the price of their products; and (5) there are multiple annual grand sales in Steam, which help the consumers to build their expectations on future discounts on the games that they are interested in. Also, most of the digital games sold on Steam charge the player a fixed price for buying the game itself, as a traditional way in doing the business in the game industry </w:t>
      </w:r>
      <w:r w:rsidRPr="001D3238">
        <w:rPr>
          <w:rFonts w:ascii="Times New Roman" w:hAnsi="Times New Roman"/>
          <w:lang w:val="en-US"/>
        </w:rPr>
        <w:t>(</w:t>
      </w:r>
      <w:proofErr w:type="spellStart"/>
      <w:r w:rsidRPr="001D3238">
        <w:rPr>
          <w:rFonts w:ascii="Times New Roman" w:hAnsi="Times New Roman"/>
          <w:lang w:val="en-US"/>
        </w:rPr>
        <w:t>Marhcand</w:t>
      </w:r>
      <w:proofErr w:type="spellEnd"/>
      <w:r w:rsidRPr="001D3238">
        <w:rPr>
          <w:rFonts w:ascii="Times New Roman" w:hAnsi="Times New Roman"/>
          <w:lang w:val="en-US"/>
        </w:rPr>
        <w:t xml:space="preserve"> and </w:t>
      </w:r>
      <w:proofErr w:type="spellStart"/>
      <w:r w:rsidRPr="001D3238">
        <w:rPr>
          <w:rFonts w:ascii="Times New Roman" w:hAnsi="Times New Roman"/>
          <w:lang w:val="en-US"/>
        </w:rPr>
        <w:t>Hennig-Thurau</w:t>
      </w:r>
      <w:proofErr w:type="spellEnd"/>
      <w:r>
        <w:rPr>
          <w:rFonts w:ascii="Times New Roman" w:hAnsi="Times New Roman"/>
          <w:lang w:val="en-US"/>
        </w:rPr>
        <w:t>,</w:t>
      </w:r>
      <w:r w:rsidRPr="001D3238">
        <w:rPr>
          <w:rFonts w:ascii="Times New Roman" w:hAnsi="Times New Roman"/>
          <w:lang w:val="en-US"/>
        </w:rPr>
        <w:t xml:space="preserve"> 2013)</w:t>
      </w:r>
      <w:r>
        <w:rPr>
          <w:rFonts w:ascii="Times New Roman" w:hAnsi="Times New Roman"/>
        </w:rPr>
        <w:t>. It is very natural for each seller on the Steam market to think about one simple question: how should I design a price schedule, as a sequences of price in different time slots, for my new product that is going to be launched in Steam, so as to maximize my profits? Surprisingly, despite the huge revenue (roughly $4.3 billion in 2017) and substantial market share (</w:t>
      </w:r>
      <w:r w:rsidRPr="004475EE">
        <w:rPr>
          <w:rFonts w:ascii="Times New Roman" w:hAnsi="Times New Roman"/>
        </w:rPr>
        <w:t>at least 18% share of the entire digital PC game market</w:t>
      </w:r>
      <w:r>
        <w:rPr>
          <w:rFonts w:ascii="Times New Roman" w:hAnsi="Times New Roman"/>
        </w:rPr>
        <w:t xml:space="preserve"> in 2017) that Steam has captured (Bailey, 2018), there is no previous literature investigating the optimal pricing strategy for the sellers in the Steam market</w:t>
      </w:r>
      <w:r>
        <w:rPr>
          <w:rStyle w:val="FootnoteReference"/>
          <w:rFonts w:ascii="Times New Roman" w:hAnsi="Times New Roman"/>
        </w:rPr>
        <w:footnoteReference w:id="1"/>
      </w:r>
      <w:r>
        <w:rPr>
          <w:rFonts w:ascii="Times New Roman" w:hAnsi="Times New Roman"/>
        </w:rPr>
        <w:t xml:space="preserve">. Only when we expand our scope to the entire game industry, there are literatures on overall industry </w:t>
      </w:r>
      <w:r w:rsidR="005544F1">
        <w:rPr>
          <w:rFonts w:ascii="Times New Roman" w:hAnsi="Times New Roman"/>
        </w:rPr>
        <w:t>organization</w:t>
      </w:r>
      <w:r>
        <w:rPr>
          <w:rFonts w:ascii="Times New Roman" w:hAnsi="Times New Roman"/>
        </w:rPr>
        <w:t xml:space="preserve"> (Kerr, 2006) and marketing strategies (Ahmad et al., 2017), instead of particular pricing strategies.</w:t>
      </w:r>
    </w:p>
    <w:p w14:paraId="21E834B8" w14:textId="77777777" w:rsidR="00BF16AC" w:rsidRPr="001D3238" w:rsidRDefault="00BF16AC" w:rsidP="00BF16AC">
      <w:pPr>
        <w:spacing w:line="480" w:lineRule="auto"/>
        <w:ind w:firstLine="720"/>
        <w:rPr>
          <w:rFonts w:ascii="Times New Roman" w:hAnsi="Times New Roman"/>
          <w:lang w:val="en-US"/>
        </w:rPr>
      </w:pPr>
      <w:r>
        <w:rPr>
          <w:rFonts w:ascii="Times New Roman" w:hAnsi="Times New Roman"/>
        </w:rPr>
        <w:t>On the other hand, ever since the 1950s the optimal pricing strategy for a new product (with advanced techniques or other features such that there is no substitute in the current market) entering a market has received much attention from academia. The work of Joel Dean (1950, 1976) has argued that the seller should choose his or her pricing strategy from either price skimming or penetration pricing, i.e., there is a trade off between exploiting more profits from consumers with high willingness-to-pay by setting a relatively high initial price (price skimming) and selling more products to consumers in a short period of time by setting a relatively low initial price (penetration pricing) faced by the seller. In the subsequent research articles, the particular pattern of dissemination of the new product is also studied and improved to generate “either a monotonically decreasing pricing pattern or an increase-decrease pricing pattern” that is in line with the empirical data in the colour TV (monotonically decreasing) and clothes dryers (increase-decrease) market (Krishnan, Bass and Jain, 1999). Several important features of the market supporting price skimming (rather than a penetrating price) include a group of inelastic consumers who are willing to pay relatively high price for the particular product, and the high monopolistic power of the seller in the market, which are highly similar to the market features we have in Steam. Based on these market features we have observed in the Steam market, the goal of this paper is to suggest an optimal price skimming strategy for the sellers in the Steam market based on certain assumptions of the product demand, and to see if we can find some supportive empirical evidence from the real pricing data that is in favour of the optimal strategy we have from our modelling work.</w:t>
      </w:r>
    </w:p>
    <w:p w14:paraId="643B42E5" w14:textId="77777777" w:rsidR="00BF16AC" w:rsidRDefault="00BF16AC" w:rsidP="00BF16AC">
      <w:pPr>
        <w:spacing w:line="480" w:lineRule="auto"/>
        <w:rPr>
          <w:rFonts w:ascii="Times New Roman" w:hAnsi="Times New Roman"/>
        </w:rPr>
      </w:pPr>
      <w:r>
        <w:rPr>
          <w:rFonts w:ascii="Times New Roman" w:hAnsi="Times New Roman"/>
        </w:rPr>
        <w:tab/>
        <w:t>The remainder of this paper has the following structure: the next section will introduce basic assumptions of the model and the optimal pricing strategy under: the single-stage selling, the multiple stages with myopic consumers, as well as the discrepancy between the modelling results and the actual pricing strategy in the Steam market; the third section will consider the effect of sophisticated consumers and solve the new optimal pricing strategy under such assumptions, as well as a discussion on the optimal pricing strategy for a mixed group of myopic and sophisticated consumers; the fourth section will consider the optimal price schedule of the monopolist facing a mixed group of fan consumers and normal consumers; the fifth section will provide a brief discussion for the optimal pricing strategy under a dynamic setting; and the sixth section will give a conclusive remark of the modelling results with empirical supporting evidence from the true Steam data, as well as a discussion on the limits of this work, together with possible paths for the future research.</w:t>
      </w:r>
    </w:p>
    <w:p w14:paraId="5082330B" w14:textId="77777777" w:rsidR="00BF16AC" w:rsidRPr="00CD2A3B" w:rsidRDefault="00BF16AC" w:rsidP="00BF16AC">
      <w:pPr>
        <w:spacing w:line="480" w:lineRule="auto"/>
        <w:rPr>
          <w:rFonts w:ascii="Times New Roman" w:hAnsi="Times New Roman"/>
          <w:b/>
        </w:rPr>
      </w:pPr>
      <w:r w:rsidRPr="00CD2A3B">
        <w:rPr>
          <w:rFonts w:ascii="Times New Roman" w:hAnsi="Times New Roman"/>
          <w:b/>
        </w:rPr>
        <w:t>II. The Basic Model</w:t>
      </w:r>
    </w:p>
    <w:p w14:paraId="2DECFD65" w14:textId="2ED8559A" w:rsidR="00BF16AC" w:rsidRDefault="00BF16AC" w:rsidP="00BF16AC">
      <w:pPr>
        <w:spacing w:line="480" w:lineRule="auto"/>
        <w:rPr>
          <w:rFonts w:ascii="Times New Roman" w:hAnsi="Times New Roman"/>
        </w:rPr>
      </w:pPr>
      <w:r>
        <w:rPr>
          <w:rFonts w:ascii="Times New Roman" w:hAnsi="Times New Roman"/>
        </w:rPr>
        <w:tab/>
        <w:t>In the basic model, we consider a game market with a group of game developers that will independently decide their price schedules, i.e., all the game products in it are unique and cannot be substituted by any other games in the market</w:t>
      </w:r>
      <w:r w:rsidR="000F0A82">
        <w:rPr>
          <w:rStyle w:val="FootnoteReference"/>
          <w:rFonts w:ascii="Times New Roman" w:hAnsi="Times New Roman"/>
        </w:rPr>
        <w:footnoteReference w:id="2"/>
      </w:r>
      <w:r>
        <w:rPr>
          <w:rFonts w:ascii="Times New Roman" w:hAnsi="Times New Roman"/>
        </w:rPr>
        <w:t>. Therefore, every developer (and seller) of the game becomes a monopolist in the market, and each game will have its own demand function. We further assume that there is no marginal cost for producing additional digital copies of games, and each consumer in the market can at most buy the product once (there is no need to buy the same game for the second time since the Steam allows its user to download and play his or her purchased games on any computer once he or she log in the Steam account). It is also assumed that the consumer group will not change over time, and the seller has the information of the demand function, for the simplicity of the model.</w:t>
      </w:r>
    </w:p>
    <w:p w14:paraId="77C1E1B5" w14:textId="5EBBCDE4" w:rsidR="00BF16AC" w:rsidRDefault="00BF16AC" w:rsidP="00BF16AC">
      <w:pPr>
        <w:spacing w:line="480" w:lineRule="auto"/>
        <w:ind w:firstLine="720"/>
        <w:rPr>
          <w:rFonts w:ascii="Times New Roman" w:hAnsi="Times New Roman"/>
        </w:rPr>
      </w:pPr>
      <w:r>
        <w:rPr>
          <w:rFonts w:ascii="Times New Roman" w:hAnsi="Times New Roman"/>
        </w:rPr>
        <w:t xml:space="preserve">Under the one-stage condition, the seller first sets the price for the product and cannot change it, then each consumer chooses either to buy the product or not to </w:t>
      </w:r>
      <w:r w:rsidR="00635963">
        <w:rPr>
          <w:rFonts w:ascii="Times New Roman" w:hAnsi="Times New Roman"/>
        </w:rPr>
        <w:t>(the consumers act</w:t>
      </w:r>
      <w:r>
        <w:rPr>
          <w:rFonts w:ascii="Times New Roman" w:hAnsi="Times New Roman"/>
        </w:rPr>
        <w:t xml:space="preserve"> </w:t>
      </w:r>
      <w:r w:rsidR="00635963">
        <w:rPr>
          <w:rFonts w:ascii="Times New Roman" w:hAnsi="Times New Roman"/>
        </w:rPr>
        <w:t>simultaneously)</w:t>
      </w:r>
      <w:r>
        <w:rPr>
          <w:rFonts w:ascii="Times New Roman" w:hAnsi="Times New Roman"/>
        </w:rPr>
        <w:t xml:space="preserve"> and after all the transactions</w:t>
      </w:r>
      <w:r w:rsidR="00635963">
        <w:rPr>
          <w:rFonts w:ascii="Times New Roman" w:hAnsi="Times New Roman"/>
        </w:rPr>
        <w:t xml:space="preserve"> are </w:t>
      </w:r>
      <w:r>
        <w:rPr>
          <w:rFonts w:ascii="Times New Roman" w:hAnsi="Times New Roman"/>
        </w:rPr>
        <w:t>complete</w:t>
      </w:r>
      <w:r w:rsidR="00635963">
        <w:rPr>
          <w:rFonts w:ascii="Times New Roman" w:hAnsi="Times New Roman"/>
        </w:rPr>
        <w:t>d</w:t>
      </w:r>
      <w:r>
        <w:rPr>
          <w:rFonts w:ascii="Times New Roman" w:hAnsi="Times New Roman"/>
        </w:rPr>
        <w:t xml:space="preserve">, the market is closed. Therefore, if the demand function is differentiable, the optimal pricing strategy will be the monopoly pricing, namely, </w:t>
      </w:r>
      <m:oMath>
        <m:sSup>
          <m:sSupPr>
            <m:ctrlPr>
              <w:rPr>
                <w:rFonts w:ascii="Cambria Math" w:hAnsi="Cambria Math"/>
                <w:i/>
              </w:rPr>
            </m:ctrlPr>
          </m:sSupPr>
          <m:e>
            <m:d>
              <m:dPr>
                <m:begChr m:val="["/>
                <m:endChr m:val="]"/>
                <m:ctrlPr>
                  <w:rPr>
                    <w:rFonts w:ascii="Cambria Math" w:hAnsi="Cambria Math"/>
                    <w:i/>
                  </w:rPr>
                </m:ctrlPr>
              </m:dPr>
              <m:e>
                <m:r>
                  <w:rPr>
                    <w:rFonts w:ascii="Cambria Math" w:hAnsi="Cambria Math"/>
                  </w:rPr>
                  <m:t>Q</m:t>
                </m:r>
                <m:d>
                  <m:dPr>
                    <m:ctrlPr>
                      <w:rPr>
                        <w:rFonts w:ascii="Cambria Math" w:hAnsi="Cambria Math"/>
                        <w:i/>
                      </w:rPr>
                    </m:ctrlPr>
                  </m:dPr>
                  <m:e>
                    <m:sSup>
                      <m:sSupPr>
                        <m:ctrlPr>
                          <w:rPr>
                            <w:rFonts w:ascii="Cambria Math" w:hAnsi="Cambria Math"/>
                            <w:i/>
                          </w:rPr>
                        </m:ctrlPr>
                      </m:sSupPr>
                      <m:e>
                        <m:r>
                          <w:rPr>
                            <w:rFonts w:ascii="Cambria Math" w:hAnsi="Cambria Math"/>
                          </w:rPr>
                          <m:t>P</m:t>
                        </m:r>
                      </m:e>
                      <m:sup>
                        <m:r>
                          <w:rPr>
                            <w:rFonts w:ascii="Cambria Math" w:hAnsi="Cambria Math"/>
                          </w:rPr>
                          <m:t>*</m:t>
                        </m:r>
                      </m:sup>
                    </m:sSup>
                  </m:e>
                </m:d>
                <m:sSup>
                  <m:sSupPr>
                    <m:ctrlPr>
                      <w:rPr>
                        <w:rFonts w:ascii="Cambria Math" w:hAnsi="Cambria Math"/>
                        <w:i/>
                      </w:rPr>
                    </m:ctrlPr>
                  </m:sSupPr>
                  <m:e>
                    <m:r>
                      <w:rPr>
                        <w:rFonts w:ascii="Cambria Math" w:hAnsi="Cambria Math"/>
                      </w:rPr>
                      <m:t>P</m:t>
                    </m:r>
                  </m:e>
                  <m:sup>
                    <m:r>
                      <w:rPr>
                        <w:rFonts w:ascii="Cambria Math" w:hAnsi="Cambria Math"/>
                      </w:rPr>
                      <m:t>*</m:t>
                    </m:r>
                  </m:sup>
                </m:sSup>
              </m:e>
            </m:d>
          </m:e>
          <m:sup>
            <m:r>
              <w:rPr>
                <w:rFonts w:ascii="Cambria Math" w:hAnsi="Cambria Math"/>
              </w:rPr>
              <m:t>'</m:t>
            </m:r>
          </m:sup>
        </m:sSup>
        <m:r>
          <w:rPr>
            <w:rFonts w:ascii="Cambria Math" w:hAnsi="Cambria Math"/>
          </w:rPr>
          <m:t>=0</m:t>
        </m:r>
      </m:oMath>
      <w:r>
        <w:rPr>
          <w:rFonts w:ascii="Times New Roman" w:hAnsi="Times New Roman"/>
        </w:rPr>
        <w:t xml:space="preserve">, given that </w:t>
      </w:r>
      <m:oMath>
        <m:sSup>
          <m:sSupPr>
            <m:ctrlPr>
              <w:rPr>
                <w:rFonts w:ascii="Cambria Math" w:hAnsi="Cambria Math"/>
                <w:i/>
              </w:rPr>
            </m:ctrlPr>
          </m:sSupPr>
          <m:e>
            <m:d>
              <m:dPr>
                <m:begChr m:val="["/>
                <m:endChr m:val="]"/>
                <m:ctrlPr>
                  <w:rPr>
                    <w:rFonts w:ascii="Cambria Math" w:hAnsi="Cambria Math"/>
                    <w:i/>
                  </w:rPr>
                </m:ctrlPr>
              </m:dPr>
              <m:e>
                <m:r>
                  <w:rPr>
                    <w:rFonts w:ascii="Cambria Math" w:hAnsi="Cambria Math"/>
                  </w:rPr>
                  <m:t>Q</m:t>
                </m:r>
                <m:d>
                  <m:dPr>
                    <m:ctrlPr>
                      <w:rPr>
                        <w:rFonts w:ascii="Cambria Math" w:hAnsi="Cambria Math"/>
                        <w:i/>
                      </w:rPr>
                    </m:ctrlPr>
                  </m:dPr>
                  <m:e>
                    <m:r>
                      <w:rPr>
                        <w:rFonts w:ascii="Cambria Math" w:hAnsi="Cambria Math"/>
                      </w:rPr>
                      <m:t>P</m:t>
                    </m:r>
                  </m:e>
                </m:d>
                <m:r>
                  <w:rPr>
                    <w:rFonts w:ascii="Cambria Math" w:hAnsi="Cambria Math"/>
                  </w:rPr>
                  <m:t>P</m:t>
                </m:r>
              </m:e>
            </m:d>
          </m:e>
          <m:sup>
            <m:r>
              <w:rPr>
                <w:rFonts w:ascii="Cambria Math" w:hAnsi="Cambria Math"/>
              </w:rPr>
              <m:t>''</m:t>
            </m:r>
          </m:sup>
        </m:sSup>
        <m:r>
          <w:rPr>
            <w:rFonts w:ascii="Cambria Math" w:hAnsi="Cambria Math"/>
          </w:rPr>
          <m:t>&lt;0</m:t>
        </m:r>
      </m:oMath>
      <w:r>
        <w:rPr>
          <w:rFonts w:ascii="Times New Roman" w:hAnsi="Times New Roman"/>
        </w:rPr>
        <w:t xml:space="preserve"> for all P. This optimal pricing strategy will not change even if Steam asks the seller to pay a fixed amount or proportion of the revenue to Steam as the administrative fee.</w:t>
      </w:r>
    </w:p>
    <w:p w14:paraId="63FCCAAC" w14:textId="524B300D" w:rsidR="00BF16AC" w:rsidRDefault="00BF16AC" w:rsidP="00BF16AC">
      <w:pPr>
        <w:spacing w:line="480" w:lineRule="auto"/>
        <w:rPr>
          <w:rFonts w:ascii="Times New Roman" w:hAnsi="Times New Roman"/>
        </w:rPr>
      </w:pPr>
      <w:r>
        <w:rPr>
          <w:rFonts w:ascii="Times New Roman" w:hAnsi="Times New Roman"/>
        </w:rPr>
        <w:tab/>
        <w:t>Now w</w:t>
      </w:r>
      <w:r w:rsidRPr="00781C7A">
        <w:rPr>
          <w:rFonts w:ascii="Times New Roman" w:hAnsi="Times New Roman"/>
        </w:rPr>
        <w:t xml:space="preserve">e would like to know under what circumstances would the sellers conduct </w:t>
      </w:r>
      <w:r>
        <w:rPr>
          <w:rFonts w:ascii="Times New Roman" w:hAnsi="Times New Roman"/>
        </w:rPr>
        <w:t>multi-stage price skimming</w:t>
      </w:r>
      <w:r w:rsidRPr="00781C7A">
        <w:rPr>
          <w:rFonts w:ascii="Times New Roman" w:hAnsi="Times New Roman"/>
        </w:rPr>
        <w:t>.</w:t>
      </w:r>
      <w:r w:rsidR="001E25E0">
        <w:rPr>
          <w:rFonts w:ascii="Times New Roman" w:hAnsi="Times New Roman"/>
        </w:rPr>
        <w:t xml:space="preserve"> Under the multi-stage circumstances, there are finite periods for the monopolist to choose price in each period and for the consumers to choose whether to purchase the product in every period. </w:t>
      </w:r>
      <w:r>
        <w:rPr>
          <w:rFonts w:ascii="Times New Roman" w:hAnsi="Times New Roman"/>
        </w:rPr>
        <w:t>In the basic model, we assume that all the consumers are myopic: they buy the product once its price is under the maximum of their willingness-to-pay. For a multi-stage price skimming, the seller will design a monotonically decreasing sequence of certain price stages that maximize the profit.</w:t>
      </w:r>
      <w:r w:rsidRPr="00781C7A">
        <w:rPr>
          <w:rFonts w:ascii="Times New Roman" w:hAnsi="Times New Roman"/>
        </w:rPr>
        <w:t xml:space="preserve"> The seller always face the trade-off between setting more price “stages” and suffering from the inter-temporal discount factor </w:t>
      </w:r>
      <w:r w:rsidRPr="00781C7A">
        <w:rPr>
          <w:rFonts w:ascii="Times New Roman" w:hAnsi="Times New Roman"/>
          <w:i/>
        </w:rPr>
        <w:t>0&lt;</w:t>
      </w:r>
      <w:r w:rsidRPr="00781C7A">
        <w:rPr>
          <w:rFonts w:ascii="Cambria Math" w:hAnsi="Cambria Math" w:cs="Cambria Math"/>
          <w:i/>
        </w:rPr>
        <w:t>𝛿</w:t>
      </w:r>
      <w:r w:rsidRPr="00781C7A">
        <w:rPr>
          <w:rFonts w:ascii="Times New Roman" w:hAnsi="Times New Roman"/>
          <w:i/>
        </w:rPr>
        <w:t>&lt;1</w:t>
      </w:r>
      <w:r w:rsidR="00C26C1A">
        <w:rPr>
          <w:rStyle w:val="FootnoteReference"/>
          <w:rFonts w:ascii="Times New Roman" w:hAnsi="Times New Roman"/>
          <w:i/>
        </w:rPr>
        <w:footnoteReference w:id="3"/>
      </w:r>
      <w:r w:rsidR="00B232F5">
        <w:rPr>
          <w:rFonts w:ascii="Times New Roman" w:hAnsi="Times New Roman"/>
        </w:rPr>
        <w:t xml:space="preserve">. The seller (as a monopolist) can either hold the single-period monopolistic price over the two periods, or set two different prices </w:t>
      </w:r>
      <m:oMath>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P</m:t>
            </m:r>
          </m:e>
          <m:sub>
            <m:r>
              <w:rPr>
                <w:rFonts w:ascii="Cambria Math" w:hAnsi="Cambria Math"/>
              </w:rPr>
              <m:t>2</m:t>
            </m:r>
          </m:sub>
        </m:sSub>
      </m:oMath>
      <w:r w:rsidR="00B232F5">
        <w:rPr>
          <w:rFonts w:ascii="Times New Roman" w:hAnsi="Times New Roman"/>
        </w:rPr>
        <w:t xml:space="preserve"> (assume that </w:t>
      </w:r>
      <m:oMath>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&gt;</m:t>
        </m:r>
        <m:sSub>
          <m:sSubPr>
            <m:ctrlPr>
              <w:rPr>
                <w:rFonts w:ascii="Cambria Math" w:hAnsi="Cambria Math"/>
                <w:i/>
              </w:rPr>
            </m:ctrlPr>
          </m:sSubPr>
          <m:e>
            <m:r>
              <w:rPr>
                <w:rFonts w:ascii="Cambria Math" w:hAnsi="Cambria Math"/>
              </w:rPr>
              <m:t>P</m:t>
            </m:r>
          </m:e>
          <m:sub>
            <m:r>
              <w:rPr>
                <w:rFonts w:ascii="Cambria Math" w:hAnsi="Cambria Math"/>
              </w:rPr>
              <m:t>2</m:t>
            </m:r>
          </m:sub>
        </m:sSub>
      </m:oMath>
      <w:r w:rsidR="00B232F5">
        <w:rPr>
          <w:rFonts w:ascii="Times New Roman" w:hAnsi="Times New Roman"/>
        </w:rPr>
        <w:t>) for the two periods</w:t>
      </w:r>
      <w:r w:rsidR="001F17FB">
        <w:rPr>
          <w:rFonts w:ascii="Times New Roman" w:hAnsi="Times New Roman"/>
        </w:rPr>
        <w:t xml:space="preserve"> (a two-stage price skimming)</w:t>
      </w:r>
      <w:r w:rsidR="00B232F5">
        <w:rPr>
          <w:rFonts w:ascii="Times New Roman" w:hAnsi="Times New Roman"/>
        </w:rPr>
        <w:t>, and get different revenues:</w:t>
      </w:r>
    </w:p>
    <w:p w14:paraId="73F8144E" w14:textId="090ECF2D" w:rsidR="00BF16AC" w:rsidRPr="00382E3C" w:rsidRDefault="00B232F5" w:rsidP="00BF16AC">
      <w:pPr>
        <w:spacing w:line="480" w:lineRule="auto"/>
        <w:rPr>
          <w:rFonts w:ascii="Times New Roman" w:hAnsi="Times New Roman"/>
        </w:rPr>
      </w:pPr>
      <m:oMathPara>
        <m:oMath>
          <m:r>
            <w:rPr>
              <w:rFonts w:ascii="Cambria Math" w:hAnsi="Cambria Math"/>
            </w:rPr>
            <m:t>hold the price over two periods: Q</m:t>
          </m:r>
          <m:d>
            <m:dPr>
              <m:ctrlPr>
                <w:rPr>
                  <w:rFonts w:ascii="Cambria Math" w:hAnsi="Cambria Math"/>
                  <w:i/>
                </w:rPr>
              </m:ctrlPr>
            </m:dPr>
            <m:e>
              <m:sSup>
                <m:sSupPr>
                  <m:ctrlPr>
                    <w:rPr>
                      <w:rFonts w:ascii="Cambria Math" w:hAnsi="Cambria Math"/>
                      <w:i/>
                    </w:rPr>
                  </m:ctrlPr>
                </m:sSupPr>
                <m:e>
                  <m:r>
                    <w:rPr>
                      <w:rFonts w:ascii="Cambria Math" w:hAnsi="Cambria Math"/>
                    </w:rPr>
                    <m:t>P</m:t>
                  </m:r>
                </m:e>
                <m:sup>
                  <m:r>
                    <w:rPr>
                      <w:rFonts w:ascii="Cambria Math" w:hAnsi="Cambria Math"/>
                    </w:rPr>
                    <m:t>*</m:t>
                  </m:r>
                </m:sup>
              </m:sSup>
            </m:e>
          </m:d>
          <m:sSup>
            <m:sSupPr>
              <m:ctrlPr>
                <w:rPr>
                  <w:rFonts w:ascii="Cambria Math" w:hAnsi="Cambria Math"/>
                  <w:i/>
                </w:rPr>
              </m:ctrlPr>
            </m:sSupPr>
            <m:e>
              <m:r>
                <w:rPr>
                  <w:rFonts w:ascii="Cambria Math" w:hAnsi="Cambria Math"/>
                </w:rPr>
                <m:t>P</m:t>
              </m:r>
            </m:e>
            <m:sup>
              <m:r>
                <w:rPr>
                  <w:rFonts w:ascii="Cambria Math" w:hAnsi="Cambria Math"/>
                </w:rPr>
                <m:t>*</m:t>
              </m:r>
            </m:sup>
          </m:sSup>
        </m:oMath>
      </m:oMathPara>
    </w:p>
    <w:p w14:paraId="0F2FDCCA" w14:textId="3049602B" w:rsidR="00BF16AC" w:rsidRPr="004E6DA4" w:rsidRDefault="00BF16AC" w:rsidP="00BF16AC">
      <w:pPr>
        <w:spacing w:line="480" w:lineRule="auto"/>
        <w:rPr>
          <w:rFonts w:ascii="Times New Roman" w:hAnsi="Times New Roman"/>
        </w:rPr>
      </w:pPr>
      <m:oMathPara>
        <m:oMath>
          <m:r>
            <w:rPr>
              <w:rFonts w:ascii="Cambria Math" w:hAnsi="Cambria Math"/>
            </w:rPr>
            <m:t xml:space="preserve"> set two different prices: 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1</m:t>
                  </m:r>
                </m:sub>
              </m:sSub>
            </m:e>
          </m:d>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+δ</m:t>
          </m:r>
          <m:d>
            <m:dPr>
              <m:begChr m:val="["/>
              <m:endChr m:val="]"/>
              <m:ctrlPr>
                <w:rPr>
                  <w:rFonts w:ascii="Cambria Math" w:hAnsi="Cambria Math"/>
                  <w:i/>
                </w:rPr>
              </m:ctrlPr>
            </m:dPr>
            <m:e>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2</m:t>
                      </m:r>
                    </m:sub>
                  </m:sSub>
                </m:e>
              </m:d>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1</m:t>
                      </m:r>
                    </m:sub>
                  </m:sSub>
                </m:e>
              </m:d>
            </m:e>
          </m:d>
          <m:sSub>
            <m:sSubPr>
              <m:ctrlPr>
                <w:rPr>
                  <w:rFonts w:ascii="Cambria Math" w:hAnsi="Cambria Math"/>
                  <w:i/>
                </w:rPr>
              </m:ctrlPr>
            </m:sSubPr>
            <m:e>
              <m:r>
                <w:rPr>
                  <w:rFonts w:ascii="Cambria Math" w:hAnsi="Cambria Math"/>
                </w:rPr>
                <m:t>P</m:t>
              </m:r>
            </m:e>
            <m:sub>
              <m:r>
                <w:rPr>
                  <w:rFonts w:ascii="Cambria Math" w:hAnsi="Cambria Math"/>
                </w:rPr>
                <m:t>2</m:t>
              </m:r>
            </m:sub>
          </m:sSub>
        </m:oMath>
      </m:oMathPara>
    </w:p>
    <w:p w14:paraId="3A35ECF4" w14:textId="77777777" w:rsidR="00BF16AC" w:rsidRDefault="00BF16AC" w:rsidP="00BF16AC">
      <w:pPr>
        <w:spacing w:line="480" w:lineRule="auto"/>
        <w:ind w:firstLine="720"/>
        <w:rPr>
          <w:rFonts w:ascii="Times New Roman" w:hAnsi="Times New Roman"/>
        </w:rPr>
      </w:pPr>
      <w:r>
        <w:rPr>
          <w:rFonts w:ascii="Times New Roman" w:hAnsi="Times New Roman"/>
        </w:rPr>
        <w:t>The seller will conduct a two-stage price skimming if:</w:t>
      </w:r>
    </w:p>
    <w:p w14:paraId="41D00FA0" w14:textId="77777777" w:rsidR="00BF16AC" w:rsidRDefault="005E46DB" w:rsidP="00BF16AC">
      <w:pPr>
        <w:spacing w:line="480" w:lineRule="auto"/>
        <w:rPr>
          <w:rFonts w:ascii="Times New Roman" w:hAnsi="Times New Roman"/>
        </w:rPr>
      </w:pPr>
      <m:oMathPara>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max</m:t>
                  </m:r>
                </m:e>
                <m:lim>
                  <m:sSub>
                    <m:sSubPr>
                      <m:ctrlPr>
                        <w:rPr>
                          <w:rFonts w:ascii="Cambria Math" w:hAnsi="Cambria Math"/>
                          <w:i/>
                        </w:rPr>
                      </m:ctrlPr>
                    </m:sSubPr>
                    <m:e>
                      <m:r>
                        <w:rPr>
                          <w:rFonts w:ascii="Cambria Math" w:hAnsi="Cambria Math"/>
                        </w:rPr>
                        <m:t>P</m:t>
                      </m:r>
                    </m:e>
                    <m:sub>
                      <m:r>
                        <w:rPr>
                          <w:rFonts w:ascii="Cambria Math" w:hAnsi="Cambria Math"/>
                        </w:rPr>
                        <m:t>1</m:t>
                      </m:r>
                    </m:sub>
                  </m:sSub>
                </m:lim>
              </m:limLow>
            </m:fName>
            <m:e>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1</m:t>
                      </m:r>
                    </m:sub>
                  </m:sSub>
                </m:e>
              </m:d>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+δ</m:t>
              </m:r>
              <m:d>
                <m:dPr>
                  <m:begChr m:val="["/>
                  <m:endChr m:val="]"/>
                  <m:ctrlPr>
                    <w:rPr>
                      <w:rFonts w:ascii="Cambria Math" w:hAnsi="Cambria Math"/>
                      <w:i/>
                    </w:rPr>
                  </m:ctrlPr>
                </m:dPr>
                <m:e>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2</m:t>
                          </m:r>
                        </m:sub>
                      </m:sSub>
                    </m:e>
                  </m:d>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1</m:t>
                          </m:r>
                        </m:sub>
                      </m:sSub>
                    </m:e>
                  </m:d>
                </m:e>
              </m:d>
              <m:sSub>
                <m:sSubPr>
                  <m:ctrlPr>
                    <w:rPr>
                      <w:rFonts w:ascii="Cambria Math" w:hAnsi="Cambria Math"/>
                      <w:i/>
                    </w:rPr>
                  </m:ctrlPr>
                </m:sSubPr>
                <m:e>
                  <m:r>
                    <w:rPr>
                      <w:rFonts w:ascii="Cambria Math" w:hAnsi="Cambria Math"/>
                    </w:rPr>
                    <m:t>P</m:t>
                  </m:r>
                </m:e>
                <m:sub>
                  <m:r>
                    <w:rPr>
                      <w:rFonts w:ascii="Cambria Math" w:hAnsi="Cambria Math"/>
                    </w:rPr>
                    <m:t>2</m:t>
                  </m:r>
                </m:sub>
              </m:sSub>
            </m:e>
          </m:func>
          <m:r>
            <w:rPr>
              <w:rFonts w:ascii="Cambria Math" w:hAnsi="Cambria Math"/>
            </w:rPr>
            <m:t>&gt; Q</m:t>
          </m:r>
          <m:d>
            <m:dPr>
              <m:ctrlPr>
                <w:rPr>
                  <w:rFonts w:ascii="Cambria Math" w:hAnsi="Cambria Math"/>
                  <w:i/>
                </w:rPr>
              </m:ctrlPr>
            </m:dPr>
            <m:e>
              <m:sSup>
                <m:sSupPr>
                  <m:ctrlPr>
                    <w:rPr>
                      <w:rFonts w:ascii="Cambria Math" w:hAnsi="Cambria Math"/>
                      <w:i/>
                    </w:rPr>
                  </m:ctrlPr>
                </m:sSupPr>
                <m:e>
                  <m:r>
                    <w:rPr>
                      <w:rFonts w:ascii="Cambria Math" w:hAnsi="Cambria Math"/>
                    </w:rPr>
                    <m:t>P</m:t>
                  </m:r>
                </m:e>
                <m:sup>
                  <m:r>
                    <w:rPr>
                      <w:rFonts w:ascii="Cambria Math" w:hAnsi="Cambria Math"/>
                    </w:rPr>
                    <m:t>*</m:t>
                  </m:r>
                </m:sup>
              </m:sSup>
            </m:e>
          </m:d>
          <m:sSup>
            <m:sSupPr>
              <m:ctrlPr>
                <w:rPr>
                  <w:rFonts w:ascii="Cambria Math" w:hAnsi="Cambria Math"/>
                  <w:i/>
                </w:rPr>
              </m:ctrlPr>
            </m:sSupPr>
            <m:e>
              <m:r>
                <w:rPr>
                  <w:rFonts w:ascii="Cambria Math" w:hAnsi="Cambria Math"/>
                </w:rPr>
                <m:t>P</m:t>
              </m:r>
            </m:e>
            <m:sup>
              <m:r>
                <w:rPr>
                  <w:rFonts w:ascii="Cambria Math" w:hAnsi="Cambria Math"/>
                </w:rPr>
                <m:t>*</m:t>
              </m:r>
            </m:sup>
          </m:sSup>
        </m:oMath>
      </m:oMathPara>
    </w:p>
    <w:p w14:paraId="65F455CC" w14:textId="77777777" w:rsidR="00BF16AC" w:rsidRDefault="00BF16AC" w:rsidP="00BF16AC">
      <w:pPr>
        <w:spacing w:line="480" w:lineRule="auto"/>
        <w:ind w:firstLine="720"/>
        <w:rPr>
          <w:rFonts w:ascii="Times New Roman" w:hAnsi="Times New Roman"/>
        </w:rPr>
      </w:pPr>
      <w:r>
        <w:rPr>
          <w:rFonts w:ascii="Times New Roman" w:hAnsi="Times New Roman"/>
        </w:rPr>
        <w:t>The corresponding F.O.C.’s are:</w:t>
      </w:r>
    </w:p>
    <w:p w14:paraId="698C69CB" w14:textId="77777777" w:rsidR="00BF16AC" w:rsidRPr="004E6DA4" w:rsidRDefault="005E46DB" w:rsidP="00BF16AC">
      <w:pPr>
        <w:spacing w:line="480" w:lineRule="auto"/>
        <w:rPr>
          <w:rFonts w:ascii="Times New Roman" w:hAnsi="Times New Roman"/>
        </w:rPr>
      </w:pPr>
      <m:oMathPara>
        <m:oMath>
          <m:sSup>
            <m:sSupPr>
              <m:ctrlPr>
                <w:rPr>
                  <w:rFonts w:ascii="Cambria Math" w:hAnsi="Cambria Math"/>
                  <w:i/>
                </w:rPr>
              </m:ctrlPr>
            </m:sSupPr>
            <m:e>
              <m:d>
                <m:dPr>
                  <m:begChr m:val="["/>
                  <m:endChr m:val="]"/>
                  <m:ctrlPr>
                    <w:rPr>
                      <w:rFonts w:ascii="Cambria Math" w:hAnsi="Cambria Math"/>
                      <w:i/>
                    </w:rPr>
                  </m:ctrlPr>
                </m:dPr>
                <m:e>
                  <m:r>
                    <w:rPr>
                      <w:rFonts w:ascii="Cambria Math" w:hAnsi="Cambria Math"/>
                    </w:rPr>
                    <m:t>Q</m:t>
                  </m:r>
                  <m:d>
                    <m:dPr>
                      <m:ctrlPr>
                        <w:rPr>
                          <w:rFonts w:ascii="Cambria Math" w:hAnsi="Cambria Math"/>
                          <w:i/>
                        </w:rPr>
                      </m:ctrlPr>
                    </m:dPr>
                    <m:e>
                      <m:sSup>
                        <m:sSupPr>
                          <m:ctrlPr>
                            <w:rPr>
                              <w:rFonts w:ascii="Cambria Math" w:hAnsi="Cambria Math"/>
                              <w:i/>
                            </w:rPr>
                          </m:ctrlPr>
                        </m:sSupPr>
                        <m:e>
                          <m:r>
                            <w:rPr>
                              <w:rFonts w:ascii="Cambria Math" w:hAnsi="Cambria Math"/>
                            </w:rPr>
                            <m:t>P</m:t>
                          </m:r>
                        </m:e>
                        <m:sup>
                          <m:r>
                            <w:rPr>
                              <w:rFonts w:ascii="Cambria Math" w:hAnsi="Cambria Math"/>
                            </w:rPr>
                            <m:t>*</m:t>
                          </m:r>
                        </m:sup>
                      </m:sSup>
                    </m:e>
                  </m:d>
                  <m:sSup>
                    <m:sSupPr>
                      <m:ctrlPr>
                        <w:rPr>
                          <w:rFonts w:ascii="Cambria Math" w:hAnsi="Cambria Math"/>
                          <w:i/>
                        </w:rPr>
                      </m:ctrlPr>
                    </m:sSupPr>
                    <m:e>
                      <m:r>
                        <w:rPr>
                          <w:rFonts w:ascii="Cambria Math" w:hAnsi="Cambria Math"/>
                        </w:rPr>
                        <m:t>P</m:t>
                      </m:r>
                    </m:e>
                    <m:sup>
                      <m:r>
                        <w:rPr>
                          <w:rFonts w:ascii="Cambria Math" w:hAnsi="Cambria Math"/>
                        </w:rPr>
                        <m:t>*</m:t>
                      </m:r>
                    </m:sup>
                  </m:sSup>
                </m:e>
              </m:d>
            </m:e>
            <m:sup>
              <m:r>
                <w:rPr>
                  <w:rFonts w:ascii="Cambria Math" w:hAnsi="Cambria Math"/>
                </w:rPr>
                <m:t>'</m:t>
              </m:r>
            </m:sup>
          </m:sSup>
          <m:r>
            <w:rPr>
              <w:rFonts w:ascii="Cambria Math" w:hAnsi="Cambria Math"/>
            </w:rPr>
            <m:t>=0</m:t>
          </m:r>
        </m:oMath>
      </m:oMathPara>
    </w:p>
    <w:p w14:paraId="4AC38629" w14:textId="77777777" w:rsidR="00BF16AC" w:rsidRPr="004E6DA4" w:rsidRDefault="005E46DB" w:rsidP="00BF16AC">
      <w:pPr>
        <w:spacing w:line="480" w:lineRule="auto"/>
        <w:rPr>
          <w:rFonts w:ascii="Times New Roman" w:hAnsi="Times New Roman"/>
        </w:rPr>
      </w:pPr>
      <m:oMathPara>
        <m:oMath>
          <m:f>
            <m:fPr>
              <m:ctrlPr>
                <w:rPr>
                  <w:rFonts w:ascii="Cambria Math" w:hAnsi="Cambria Math"/>
                  <w:i/>
                </w:rPr>
              </m:ctrlPr>
            </m:fPr>
            <m:num>
              <m:r>
                <w:rPr>
                  <w:rFonts w:ascii="Cambria Math" w:hAnsi="Cambria Math"/>
                </w:rPr>
                <m:t>d</m:t>
              </m:r>
            </m:num>
            <m:den>
              <m:r>
                <w:rPr>
                  <w:rFonts w:ascii="Cambria Math" w:hAnsi="Cambria Math"/>
                </w:rPr>
                <m:t>d</m:t>
              </m:r>
              <m:sSub>
                <m:sSubPr>
                  <m:ctrlPr>
                    <w:rPr>
                      <w:rFonts w:ascii="Cambria Math" w:hAnsi="Cambria Math"/>
                      <w:i/>
                    </w:rPr>
                  </m:ctrlPr>
                </m:sSubPr>
                <m:e>
                  <m:r>
                    <w:rPr>
                      <w:rFonts w:ascii="Cambria Math" w:hAnsi="Cambria Math"/>
                    </w:rPr>
                    <m:t>P</m:t>
                  </m:r>
                </m:e>
                <m:sub>
                  <m:r>
                    <w:rPr>
                      <w:rFonts w:ascii="Cambria Math" w:hAnsi="Cambria Math"/>
                    </w:rPr>
                    <m:t>2</m:t>
                  </m:r>
                </m:sub>
              </m:sSub>
            </m:den>
          </m:f>
          <m:d>
            <m:dPr>
              <m:begChr m:val="["/>
              <m:endChr m:val="]"/>
              <m:ctrlPr>
                <w:rPr>
                  <w:rFonts w:ascii="Cambria Math" w:hAnsi="Cambria Math"/>
                  <w:i/>
                </w:rPr>
              </m:ctrlPr>
            </m:dPr>
            <m:e>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2</m:t>
                      </m:r>
                    </m:sub>
                  </m:sSub>
                </m:e>
              </m:d>
              <m:sSub>
                <m:sSubPr>
                  <m:ctrlPr>
                    <w:rPr>
                      <w:rFonts w:ascii="Cambria Math" w:hAnsi="Cambria Math"/>
                      <w:i/>
                    </w:rPr>
                  </m:ctrlPr>
                </m:sSubPr>
                <m:e>
                  <m:r>
                    <w:rPr>
                      <w:rFonts w:ascii="Cambria Math" w:hAnsi="Cambria Math"/>
                    </w:rPr>
                    <m:t>P</m:t>
                  </m:r>
                </m:e>
                <m:sub>
                  <m:r>
                    <w:rPr>
                      <w:rFonts w:ascii="Cambria Math" w:hAnsi="Cambria Math"/>
                    </w:rPr>
                    <m:t>2</m:t>
                  </m:r>
                </m:sub>
              </m:sSub>
            </m:e>
          </m:d>
          <m:r>
            <w:rPr>
              <w:rFonts w:ascii="Cambria Math" w:hAnsi="Cambria Math"/>
            </w:rPr>
            <m:t>= 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1</m:t>
                  </m:r>
                </m:sub>
              </m:sSub>
            </m:e>
          </m:d>
        </m:oMath>
      </m:oMathPara>
    </w:p>
    <w:p w14:paraId="49FE9E92" w14:textId="77777777" w:rsidR="00BF16AC" w:rsidRPr="007715C1" w:rsidRDefault="005E46DB" w:rsidP="00BF16AC">
      <w:pPr>
        <w:spacing w:line="480" w:lineRule="auto"/>
        <w:rPr>
          <w:rFonts w:ascii="Times New Roman" w:hAnsi="Times New Roman"/>
        </w:rPr>
      </w:pPr>
      <m:oMathPara>
        <m:oMath>
          <m:f>
            <m:fPr>
              <m:ctrlPr>
                <w:rPr>
                  <w:rFonts w:ascii="Cambria Math" w:hAnsi="Cambria Math"/>
                  <w:i/>
                </w:rPr>
              </m:ctrlPr>
            </m:fPr>
            <m:num>
              <m:r>
                <w:rPr>
                  <w:rFonts w:ascii="Cambria Math" w:hAnsi="Cambria Math"/>
                </w:rPr>
                <m:t>d</m:t>
              </m:r>
            </m:num>
            <m:den>
              <m:r>
                <w:rPr>
                  <w:rFonts w:ascii="Cambria Math" w:hAnsi="Cambria Math"/>
                </w:rPr>
                <m:t>d</m:t>
              </m:r>
              <m:sSub>
                <m:sSubPr>
                  <m:ctrlPr>
                    <w:rPr>
                      <w:rFonts w:ascii="Cambria Math" w:hAnsi="Cambria Math"/>
                      <w:i/>
                    </w:rPr>
                  </m:ctrlPr>
                </m:sSubPr>
                <m:e>
                  <m:r>
                    <w:rPr>
                      <w:rFonts w:ascii="Cambria Math" w:hAnsi="Cambria Math"/>
                    </w:rPr>
                    <m:t>P</m:t>
                  </m:r>
                </m:e>
                <m:sub>
                  <m:r>
                    <w:rPr>
                      <w:rFonts w:ascii="Cambria Math" w:hAnsi="Cambria Math"/>
                    </w:rPr>
                    <m:t>1</m:t>
                  </m:r>
                </m:sub>
              </m:sSub>
            </m:den>
          </m:f>
          <m:d>
            <m:dPr>
              <m:begChr m:val="["/>
              <m:endChr m:val="]"/>
              <m:ctrlPr>
                <w:rPr>
                  <w:rFonts w:ascii="Cambria Math" w:hAnsi="Cambria Math"/>
                  <w:i/>
                </w:rPr>
              </m:ctrlPr>
            </m:dPr>
            <m:e>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1</m:t>
                      </m:r>
                    </m:sub>
                  </m:sSub>
                </m:e>
              </m:d>
              <m:sSub>
                <m:sSubPr>
                  <m:ctrlPr>
                    <w:rPr>
                      <w:rFonts w:ascii="Cambria Math" w:hAnsi="Cambria Math"/>
                      <w:i/>
                    </w:rPr>
                  </m:ctrlPr>
                </m:sSubPr>
                <m:e>
                  <m:r>
                    <w:rPr>
                      <w:rFonts w:ascii="Cambria Math" w:hAnsi="Cambria Math"/>
                    </w:rPr>
                    <m:t>P</m:t>
                  </m:r>
                </m:e>
                <m:sub>
                  <m:r>
                    <w:rPr>
                      <w:rFonts w:ascii="Cambria Math" w:hAnsi="Cambria Math"/>
                    </w:rPr>
                    <m:t>1</m:t>
                  </m:r>
                </m:sub>
              </m:sSub>
            </m:e>
          </m:d>
          <m:r>
            <w:rPr>
              <w:rFonts w:ascii="Cambria Math" w:hAnsi="Cambria Math"/>
            </w:rPr>
            <m:t>-δ</m:t>
          </m:r>
          <m:d>
            <m:dPr>
              <m:begChr m:val="{"/>
              <m:endChr m:val="}"/>
              <m:ctrlPr>
                <w:rPr>
                  <w:rFonts w:ascii="Cambria Math" w:hAnsi="Cambria Math"/>
                  <w:i/>
                </w:rPr>
              </m:ctrlPr>
            </m:dPr>
            <m:e>
              <m:f>
                <m:fPr>
                  <m:ctrlPr>
                    <w:rPr>
                      <w:rFonts w:ascii="Cambria Math" w:hAnsi="Cambria Math"/>
                      <w:i/>
                    </w:rPr>
                  </m:ctrlPr>
                </m:fPr>
                <m:num>
                  <m:r>
                    <w:rPr>
                      <w:rFonts w:ascii="Cambria Math" w:hAnsi="Cambria Math"/>
                    </w:rPr>
                    <m:t>d</m:t>
                  </m:r>
                </m:num>
                <m:den>
                  <m:r>
                    <w:rPr>
                      <w:rFonts w:ascii="Cambria Math" w:hAnsi="Cambria Math"/>
                    </w:rPr>
                    <m:t>d</m:t>
                  </m:r>
                  <m:sSub>
                    <m:sSubPr>
                      <m:ctrlPr>
                        <w:rPr>
                          <w:rFonts w:ascii="Cambria Math" w:hAnsi="Cambria Math"/>
                          <w:i/>
                        </w:rPr>
                      </m:ctrlPr>
                    </m:sSubPr>
                    <m:e>
                      <m:r>
                        <w:rPr>
                          <w:rFonts w:ascii="Cambria Math" w:hAnsi="Cambria Math"/>
                        </w:rPr>
                        <m:t>P</m:t>
                      </m:r>
                    </m:e>
                    <m:sub>
                      <m:r>
                        <w:rPr>
                          <w:rFonts w:ascii="Cambria Math" w:hAnsi="Cambria Math"/>
                        </w:rPr>
                        <m:t>1</m:t>
                      </m:r>
                    </m:sub>
                  </m:sSub>
                </m:den>
              </m:f>
              <m:d>
                <m:dPr>
                  <m:begChr m:val="["/>
                  <m:endChr m:val="]"/>
                  <m:ctrlPr>
                    <w:rPr>
                      <w:rFonts w:ascii="Cambria Math" w:hAnsi="Cambria Math"/>
                      <w:i/>
                    </w:rPr>
                  </m:ctrlPr>
                </m:dPr>
                <m:e>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1</m:t>
                          </m:r>
                        </m:sub>
                      </m:sSub>
                    </m:e>
                  </m:d>
                  <m:sSub>
                    <m:sSubPr>
                      <m:ctrlPr>
                        <w:rPr>
                          <w:rFonts w:ascii="Cambria Math" w:hAnsi="Cambria Math"/>
                          <w:i/>
                        </w:rPr>
                      </m:ctrlPr>
                    </m:sSubPr>
                    <m:e>
                      <m:r>
                        <w:rPr>
                          <w:rFonts w:ascii="Cambria Math" w:hAnsi="Cambria Math"/>
                        </w:rPr>
                        <m:t>P</m:t>
                      </m:r>
                    </m:e>
                    <m:sub>
                      <m:r>
                        <w:rPr>
                          <w:rFonts w:ascii="Cambria Math" w:hAnsi="Cambria Math"/>
                        </w:rPr>
                        <m:t>2</m:t>
                      </m:r>
                    </m:sub>
                  </m:sSub>
                </m:e>
              </m:d>
              <m:r>
                <w:rPr>
                  <w:rFonts w:ascii="Cambria Math" w:hAnsi="Cambria Math"/>
                </w:rPr>
                <m:t>-</m:t>
              </m:r>
              <m:f>
                <m:fPr>
                  <m:ctrlPr>
                    <w:rPr>
                      <w:rFonts w:ascii="Cambria Math" w:hAnsi="Cambria Math"/>
                      <w:i/>
                    </w:rPr>
                  </m:ctrlPr>
                </m:fPr>
                <m:num>
                  <m:r>
                    <w:rPr>
                      <w:rFonts w:ascii="Cambria Math" w:hAnsi="Cambria Math"/>
                    </w:rPr>
                    <m:t>d</m:t>
                  </m:r>
                </m:num>
                <m:den>
                  <m:r>
                    <w:rPr>
                      <w:rFonts w:ascii="Cambria Math" w:hAnsi="Cambria Math"/>
                    </w:rPr>
                    <m:t>d</m:t>
                  </m:r>
                  <m:sSub>
                    <m:sSubPr>
                      <m:ctrlPr>
                        <w:rPr>
                          <w:rFonts w:ascii="Cambria Math" w:hAnsi="Cambria Math"/>
                          <w:i/>
                        </w:rPr>
                      </m:ctrlPr>
                    </m:sSubPr>
                    <m:e>
                      <m:r>
                        <w:rPr>
                          <w:rFonts w:ascii="Cambria Math" w:hAnsi="Cambria Math"/>
                        </w:rPr>
                        <m:t>P</m:t>
                      </m:r>
                    </m:e>
                    <m:sub>
                      <m:r>
                        <w:rPr>
                          <w:rFonts w:ascii="Cambria Math" w:hAnsi="Cambria Math"/>
                        </w:rPr>
                        <m:t>1</m:t>
                      </m:r>
                    </m:sub>
                  </m:sSub>
                </m:den>
              </m:f>
              <m:d>
                <m:dPr>
                  <m:begChr m:val="["/>
                  <m:endChr m:val="]"/>
                  <m:ctrlPr>
                    <w:rPr>
                      <w:rFonts w:ascii="Cambria Math" w:hAnsi="Cambria Math"/>
                      <w:i/>
                    </w:rPr>
                  </m:ctrlPr>
                </m:dPr>
                <m:e>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2</m:t>
                          </m:r>
                        </m:sub>
                      </m:sSub>
                    </m:e>
                  </m:d>
                  <m:sSub>
                    <m:sSubPr>
                      <m:ctrlPr>
                        <w:rPr>
                          <w:rFonts w:ascii="Cambria Math" w:hAnsi="Cambria Math"/>
                          <w:i/>
                        </w:rPr>
                      </m:ctrlPr>
                    </m:sSubPr>
                    <m:e>
                      <m:r>
                        <w:rPr>
                          <w:rFonts w:ascii="Cambria Math" w:hAnsi="Cambria Math"/>
                        </w:rPr>
                        <m:t>P</m:t>
                      </m:r>
                    </m:e>
                    <m:sub>
                      <m:r>
                        <w:rPr>
                          <w:rFonts w:ascii="Cambria Math" w:hAnsi="Cambria Math"/>
                        </w:rPr>
                        <m:t>2</m:t>
                      </m:r>
                    </m:sub>
                  </m:sSub>
                </m:e>
              </m:d>
            </m:e>
          </m:d>
          <m:r>
            <w:rPr>
              <w:rFonts w:ascii="Cambria Math" w:hAnsi="Cambria Math"/>
            </w:rPr>
            <m:t>= 0</m:t>
          </m:r>
        </m:oMath>
      </m:oMathPara>
    </w:p>
    <w:p w14:paraId="48163269" w14:textId="53BB3E5B" w:rsidR="00BF16AC" w:rsidRDefault="00BF16AC" w:rsidP="00BF16AC">
      <w:pPr>
        <w:spacing w:line="480" w:lineRule="auto"/>
        <w:ind w:firstLine="720"/>
        <w:rPr>
          <w:rFonts w:ascii="Times New Roman" w:hAnsi="Times New Roman" w:cs="Times New Roman"/>
        </w:rPr>
      </w:pPr>
      <w:r>
        <w:rPr>
          <w:rFonts w:ascii="Times New Roman" w:hAnsi="Times New Roman"/>
        </w:rPr>
        <w:t xml:space="preserve">We suppose that </w:t>
      </w:r>
      <m:oMath>
        <m:sSup>
          <m:sSupPr>
            <m:ctrlPr>
              <w:rPr>
                <w:rFonts w:ascii="Cambria Math" w:hAnsi="Cambria Math"/>
                <w:i/>
              </w:rPr>
            </m:ctrlPr>
          </m:sSupPr>
          <m:e>
            <m:d>
              <m:dPr>
                <m:begChr m:val="["/>
                <m:endChr m:val="]"/>
                <m:ctrlPr>
                  <w:rPr>
                    <w:rFonts w:ascii="Cambria Math" w:hAnsi="Cambria Math"/>
                    <w:i/>
                  </w:rPr>
                </m:ctrlPr>
              </m:dPr>
              <m:e>
                <m:r>
                  <w:rPr>
                    <w:rFonts w:ascii="Cambria Math" w:hAnsi="Cambria Math"/>
                  </w:rPr>
                  <m:t>Q</m:t>
                </m:r>
                <m:d>
                  <m:dPr>
                    <m:ctrlPr>
                      <w:rPr>
                        <w:rFonts w:ascii="Cambria Math" w:hAnsi="Cambria Math"/>
                        <w:i/>
                      </w:rPr>
                    </m:ctrlPr>
                  </m:dPr>
                  <m:e>
                    <m:r>
                      <w:rPr>
                        <w:rFonts w:ascii="Cambria Math" w:hAnsi="Cambria Math"/>
                      </w:rPr>
                      <m:t>P</m:t>
                    </m:r>
                  </m:e>
                </m:d>
                <m:r>
                  <w:rPr>
                    <w:rFonts w:ascii="Cambria Math" w:hAnsi="Cambria Math"/>
                  </w:rPr>
                  <m:t>P</m:t>
                </m:r>
              </m:e>
            </m:d>
          </m:e>
          <m:sup>
            <m:r>
              <w:rPr>
                <w:rFonts w:ascii="Cambria Math" w:hAnsi="Cambria Math"/>
              </w:rPr>
              <m:t>''</m:t>
            </m:r>
          </m:sup>
        </m:sSup>
        <m:r>
          <w:rPr>
            <w:rFonts w:ascii="Cambria Math" w:hAnsi="Cambria Math"/>
          </w:rPr>
          <m:t>&lt;0</m:t>
        </m:r>
      </m:oMath>
      <w:r>
        <w:rPr>
          <w:rFonts w:ascii="Times New Roman" w:hAnsi="Times New Roman"/>
        </w:rPr>
        <w:t xml:space="preserve"> for all P. When </w:t>
      </w:r>
      <m:oMath>
        <m:r>
          <w:rPr>
            <w:rFonts w:ascii="Cambria Math" w:hAnsi="Cambria Math"/>
          </w:rPr>
          <m:t>δ=0</m:t>
        </m:r>
      </m:oMath>
      <w:r>
        <w:rPr>
          <w:rFonts w:ascii="Times New Roman" w:hAnsi="Times New Roman"/>
        </w:rPr>
        <w:t xml:space="preserve">, it is obvious that </w:t>
      </w:r>
      <m:oMath>
        <m:r>
          <w:rPr>
            <w:rFonts w:ascii="Cambria Math" w:hAnsi="Cambria Math"/>
          </w:rPr>
          <m:t>Q</m:t>
        </m:r>
        <m:d>
          <m:dPr>
            <m:ctrlPr>
              <w:rPr>
                <w:rFonts w:ascii="Cambria Math" w:hAnsi="Cambria Math"/>
                <w:i/>
              </w:rPr>
            </m:ctrlPr>
          </m:dPr>
          <m:e>
            <m:sSup>
              <m:sSupPr>
                <m:ctrlPr>
                  <w:rPr>
                    <w:rFonts w:ascii="Cambria Math" w:hAnsi="Cambria Math"/>
                    <w:i/>
                  </w:rPr>
                </m:ctrlPr>
              </m:sSupPr>
              <m:e>
                <m:r>
                  <w:rPr>
                    <w:rFonts w:ascii="Cambria Math" w:hAnsi="Cambria Math"/>
                  </w:rPr>
                  <m:t>P</m:t>
                </m:r>
              </m:e>
              <m:sup>
                <m:r>
                  <w:rPr>
                    <w:rFonts w:ascii="Cambria Math" w:hAnsi="Cambria Math"/>
                  </w:rPr>
                  <m:t>*</m:t>
                </m:r>
              </m:sup>
            </m:sSup>
          </m:e>
        </m:d>
        <m:sSup>
          <m:sSupPr>
            <m:ctrlPr>
              <w:rPr>
                <w:rFonts w:ascii="Cambria Math" w:hAnsi="Cambria Math"/>
                <w:i/>
              </w:rPr>
            </m:ctrlPr>
          </m:sSupPr>
          <m:e>
            <m:r>
              <w:rPr>
                <w:rFonts w:ascii="Cambria Math" w:hAnsi="Cambria Math"/>
              </w:rPr>
              <m:t>P</m:t>
            </m:r>
          </m:e>
          <m:sup>
            <m:r>
              <w:rPr>
                <w:rFonts w:ascii="Cambria Math" w:hAnsi="Cambria Math"/>
              </w:rPr>
              <m:t>*</m:t>
            </m:r>
          </m:sup>
        </m:sSup>
        <m:r>
          <w:rPr>
            <w:rFonts w:ascii="Cambria Math" w:hAnsi="Cambria Math"/>
          </w:rPr>
          <m:t>&gt; 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1</m:t>
                </m:r>
              </m:sub>
            </m:sSub>
          </m:e>
        </m:d>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 xml:space="preserve"> ∀ all possible </m:t>
        </m:r>
        <m:sSub>
          <m:sSubPr>
            <m:ctrlPr>
              <w:rPr>
                <w:rFonts w:ascii="Cambria Math" w:hAnsi="Cambria Math"/>
                <w:i/>
              </w:rPr>
            </m:ctrlPr>
          </m:sSubPr>
          <m:e>
            <m:r>
              <w:rPr>
                <w:rFonts w:ascii="Cambria Math" w:hAnsi="Cambria Math"/>
              </w:rPr>
              <m:t>P</m:t>
            </m:r>
          </m:e>
          <m:sub>
            <m:r>
              <w:rPr>
                <w:rFonts w:ascii="Cambria Math" w:hAnsi="Cambria Math"/>
              </w:rPr>
              <m:t>1</m:t>
            </m:r>
          </m:sub>
        </m:sSub>
      </m:oMath>
      <w:r>
        <w:rPr>
          <w:rFonts w:ascii="Times New Roman" w:hAnsi="Times New Roman"/>
        </w:rPr>
        <w:t xml:space="preserve">; when </w:t>
      </w:r>
      <m:oMath>
        <m:r>
          <w:rPr>
            <w:rFonts w:ascii="Cambria Math" w:hAnsi="Cambria Math"/>
          </w:rPr>
          <m:t>δ=1</m:t>
        </m:r>
      </m:oMath>
      <w:r>
        <w:rPr>
          <w:rFonts w:ascii="Times New Roman" w:hAnsi="Times New Roman"/>
        </w:rPr>
        <w:t xml:space="preserve">, set </w:t>
      </w:r>
      <m:oMath>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sSup>
          <m:sSupPr>
            <m:ctrlPr>
              <w:rPr>
                <w:rFonts w:ascii="Cambria Math" w:hAnsi="Cambria Math"/>
                <w:i/>
              </w:rPr>
            </m:ctrlPr>
          </m:sSupPr>
          <m:e>
            <m:r>
              <w:rPr>
                <w:rFonts w:ascii="Cambria Math" w:hAnsi="Cambria Math"/>
              </w:rPr>
              <m:t>P</m:t>
            </m:r>
          </m:e>
          <m:sup>
            <m:r>
              <w:rPr>
                <w:rFonts w:ascii="Cambria Math" w:hAnsi="Cambria Math"/>
              </w:rPr>
              <m:t>*</m:t>
            </m:r>
          </m:sup>
        </m:sSup>
      </m:oMath>
      <w:r>
        <w:rPr>
          <w:rFonts w:ascii="Times New Roman" w:hAnsi="Times New Roman"/>
        </w:rPr>
        <w:t xml:space="preserve">, then certainly any </w:t>
      </w:r>
      <m:oMath>
        <m:sSub>
          <m:sSubPr>
            <m:ctrlPr>
              <w:rPr>
                <w:rFonts w:ascii="Cambria Math" w:hAnsi="Cambria Math"/>
                <w:i/>
              </w:rPr>
            </m:ctrlPr>
          </m:sSubPr>
          <m:e>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&lt;P</m:t>
            </m:r>
          </m:e>
          <m:sub>
            <m:r>
              <w:rPr>
                <w:rFonts w:ascii="Cambria Math" w:hAnsi="Cambria Math"/>
              </w:rPr>
              <m:t>1</m:t>
            </m:r>
          </m:sub>
        </m:sSub>
      </m:oMath>
      <w:r>
        <w:rPr>
          <w:rFonts w:ascii="Times New Roman" w:hAnsi="Times New Roman"/>
        </w:rPr>
        <w:t xml:space="preserve"> will lead to a higher total revenue. </w:t>
      </w:r>
      <w:r w:rsidR="00822F05">
        <w:rPr>
          <w:rFonts w:ascii="Times New Roman" w:hAnsi="Times New Roman"/>
        </w:rPr>
        <w:t xml:space="preserve">We now </w:t>
      </w:r>
      <w:r w:rsidR="00822F05">
        <w:rPr>
          <w:rFonts w:ascii="Times New Roman" w:hAnsi="Times New Roman" w:cs="Times New Roman"/>
        </w:rPr>
        <w:t>c</w:t>
      </w:r>
      <w:r>
        <w:rPr>
          <w:rFonts w:ascii="Times New Roman" w:hAnsi="Times New Roman" w:cs="Times New Roman"/>
        </w:rPr>
        <w:t>onsider</w:t>
      </w:r>
      <w:r w:rsidR="00822F05">
        <w:rPr>
          <w:rFonts w:ascii="Times New Roman" w:hAnsi="Times New Roman" w:cs="Times New Roman"/>
        </w:rPr>
        <w:t xml:space="preserve"> a monopolist who has </w:t>
      </w:r>
      <m:oMath>
        <m:r>
          <w:rPr>
            <w:rFonts w:ascii="Cambria Math" w:hAnsi="Cambria Math" w:cs="Times New Roman"/>
          </w:rPr>
          <m:t>N</m:t>
        </m:r>
      </m:oMath>
      <w:r w:rsidR="00822F05">
        <w:rPr>
          <w:rFonts w:ascii="Times New Roman" w:hAnsi="Times New Roman" w:cs="Times New Roman"/>
        </w:rPr>
        <w:t xml:space="preserve"> periods to sell his or her product, facing a demand function that will not change over time. Suppose that the monopolist is willing to set a</w:t>
      </w:r>
      <w:r>
        <w:rPr>
          <w:rFonts w:ascii="Times New Roman" w:hAnsi="Times New Roman" w:cs="Times New Roman"/>
        </w:rPr>
        <w:t xml:space="preserve"> monotonic decreasing price sequence </w:t>
      </w:r>
      <m:oMath>
        <m:sSubSup>
          <m:sSubSupPr>
            <m:ctrlPr>
              <w:rPr>
                <w:rFonts w:ascii="Cambria Math" w:hAnsi="Cambria Math" w:cs="Times New Roman"/>
                <w:i/>
              </w:rPr>
            </m:ctrlPr>
          </m:sSubSupPr>
          <m:e>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n</m:t>
                    </m:r>
                  </m:sub>
                </m:sSub>
              </m:e>
            </m:d>
          </m:e>
          <m:sub>
            <m:r>
              <w:rPr>
                <w:rFonts w:ascii="Cambria Math" w:hAnsi="Cambria Math" w:cs="Times New Roman"/>
              </w:rPr>
              <m:t>n=1</m:t>
            </m:r>
          </m:sub>
          <m:sup>
            <m:r>
              <w:rPr>
                <w:rFonts w:ascii="Cambria Math" w:hAnsi="Cambria Math" w:cs="Times New Roman"/>
              </w:rPr>
              <m:t>N</m:t>
            </m:r>
          </m:sup>
        </m:sSubSup>
        <m:r>
          <w:rPr>
            <w:rFonts w:ascii="Cambria Math" w:hAnsi="Cambria Math" w:cs="Times New Roman"/>
          </w:rPr>
          <m:t xml:space="preserve"> </m:t>
        </m:r>
      </m:oMath>
      <w:r w:rsidR="00822F05">
        <w:rPr>
          <w:rFonts w:ascii="Times New Roman" w:hAnsi="Times New Roman" w:cs="Times New Roman"/>
        </w:rPr>
        <w:t xml:space="preserve">for the </w:t>
      </w:r>
      <m:oMath>
        <m:r>
          <w:rPr>
            <w:rFonts w:ascii="Cambria Math" w:hAnsi="Cambria Math" w:cs="Times New Roman"/>
          </w:rPr>
          <m:t>N</m:t>
        </m:r>
      </m:oMath>
      <w:r w:rsidR="00822F05">
        <w:rPr>
          <w:rFonts w:ascii="Times New Roman" w:hAnsi="Times New Roman" w:cs="Times New Roman"/>
        </w:rPr>
        <w:t xml:space="preserve"> periods (instead of sticking on the optimal price for a one-period sale), </w:t>
      </w:r>
      <w:r>
        <w:rPr>
          <w:rFonts w:ascii="Times New Roman" w:hAnsi="Times New Roman" w:cs="Times New Roman"/>
        </w:rPr>
        <w:t xml:space="preserve">and </w:t>
      </w:r>
      <w:r>
        <w:rPr>
          <w:rFonts w:ascii="Times New Roman" w:hAnsi="Times New Roman"/>
        </w:rPr>
        <w:t xml:space="preserve">the discount factor </w:t>
      </w:r>
      <m:oMath>
        <m:r>
          <w:rPr>
            <w:rFonts w:ascii="Cambria Math" w:hAnsi="Cambria Math"/>
          </w:rPr>
          <m:t>0&lt;δ&lt;1</m:t>
        </m:r>
      </m:oMath>
      <w:r>
        <w:rPr>
          <w:rFonts w:ascii="Times New Roman" w:hAnsi="Times New Roman" w:cs="Times New Roman"/>
        </w:rPr>
        <w:t xml:space="preserve">, there will always </w:t>
      </w:r>
      <m:oMath>
        <m:r>
          <w:rPr>
            <w:rFonts w:ascii="Cambria Math" w:hAnsi="Cambria Math" w:cs="Times New Roman"/>
          </w:rPr>
          <m:t>∃</m:t>
        </m:r>
        <m:sSubSup>
          <m:sSubSupPr>
            <m:ctrlPr>
              <w:rPr>
                <w:rFonts w:ascii="Cambria Math" w:hAnsi="Cambria Math" w:cs="Times New Roman"/>
                <w:i/>
              </w:rPr>
            </m:ctrlPr>
          </m:sSubSupPr>
          <m:e>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n</m:t>
                    </m:r>
                  </m:sub>
                </m:sSub>
              </m:e>
            </m:d>
          </m:e>
          <m:sub>
            <m:r>
              <w:rPr>
                <w:rFonts w:ascii="Cambria Math" w:hAnsi="Cambria Math" w:cs="Times New Roman"/>
              </w:rPr>
              <m:t>n=1</m:t>
            </m:r>
          </m:sub>
          <m:sup>
            <m:r>
              <w:rPr>
                <w:rFonts w:ascii="Cambria Math" w:hAnsi="Cambria Math" w:cs="Times New Roman"/>
              </w:rPr>
              <m:t>N</m:t>
            </m:r>
          </m:sup>
        </m:sSubSup>
        <m:r>
          <w:rPr>
            <w:rFonts w:ascii="Cambria Math" w:hAnsi="Cambria Math" w:cs="Times New Roman"/>
          </w:rPr>
          <m:t xml:space="preserve"> such that ∀ any given N</m:t>
        </m:r>
      </m:oMath>
      <w:r>
        <w:rPr>
          <w:rFonts w:ascii="Times New Roman" w:hAnsi="Times New Roman" w:cs="Times New Roman"/>
        </w:rPr>
        <w:t xml:space="preserve"> it maximizes the total revenue </w:t>
      </w:r>
      <m:oMath>
        <m:nary>
          <m:naryPr>
            <m:chr m:val="∑"/>
            <m:limLoc m:val="undOvr"/>
            <m:ctrlPr>
              <w:rPr>
                <w:rFonts w:ascii="Cambria Math" w:hAnsi="Cambria Math" w:cs="Times New Roman"/>
                <w:i/>
              </w:rPr>
            </m:ctrlPr>
          </m:naryPr>
          <m:sub>
            <m:r>
              <w:rPr>
                <w:rFonts w:ascii="Cambria Math" w:hAnsi="Cambria Math" w:cs="Times New Roman"/>
              </w:rPr>
              <m:t>n=0</m:t>
            </m:r>
          </m:sub>
          <m:sup>
            <m:r>
              <w:rPr>
                <w:rFonts w:ascii="Cambria Math" w:hAnsi="Cambria Math" w:cs="Times New Roman"/>
              </w:rPr>
              <m:t>N-1</m:t>
            </m:r>
          </m:sup>
          <m:e>
            <m:sSup>
              <m:sSupPr>
                <m:ctrlPr>
                  <w:rPr>
                    <w:rFonts w:ascii="Cambria Math" w:hAnsi="Cambria Math" w:cs="Times New Roman"/>
                    <w:i/>
                  </w:rPr>
                </m:ctrlPr>
              </m:sSupPr>
              <m:e>
                <m:r>
                  <w:rPr>
                    <w:rFonts w:ascii="Cambria Math" w:hAnsi="Cambria Math" w:cs="Times New Roman"/>
                  </w:rPr>
                  <m:t>δ</m:t>
                </m:r>
              </m:e>
              <m:sup>
                <m:r>
                  <w:rPr>
                    <w:rFonts w:ascii="Cambria Math" w:hAnsi="Cambria Math" w:cs="Times New Roman"/>
                  </w:rPr>
                  <m:t>n</m:t>
                </m:r>
              </m:sup>
            </m:sSup>
            <m:d>
              <m:dPr>
                <m:begChr m:val="["/>
                <m:endChr m:val="]"/>
                <m:ctrlPr>
                  <w:rPr>
                    <w:rFonts w:ascii="Cambria Math" w:hAnsi="Cambria Math" w:cs="Times New Roman"/>
                    <w:i/>
                  </w:rPr>
                </m:ctrlPr>
              </m:dPr>
              <m:e>
                <m:r>
                  <w:rPr>
                    <w:rFonts w:ascii="Cambria Math" w:hAnsi="Cambria Math" w:cs="Times New Roman"/>
                  </w:rPr>
                  <m:t>Q</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n+1</m:t>
                        </m:r>
                      </m:sub>
                    </m:sSub>
                  </m:e>
                </m:d>
                <m:r>
                  <w:rPr>
                    <w:rFonts w:ascii="Cambria Math" w:hAnsi="Cambria Math" w:cs="Times New Roman"/>
                  </w:rPr>
                  <m:t>-Q</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n</m:t>
                        </m:r>
                      </m:sub>
                    </m:sSub>
                  </m:e>
                </m:d>
              </m:e>
            </m:d>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n+1</m:t>
                </m:r>
              </m:sub>
            </m:sSub>
          </m:e>
        </m:nary>
      </m:oMath>
      <w:r>
        <w:rPr>
          <w:rFonts w:ascii="Times New Roman" w:hAnsi="Times New Roman" w:cs="Times New Roman"/>
        </w:rPr>
        <w:t xml:space="preserve">, given that </w:t>
      </w:r>
      <m:oMath>
        <m:r>
          <w:rPr>
            <w:rFonts w:ascii="Cambria Math" w:hAnsi="Cambria Math" w:cs="Times New Roman"/>
          </w:rPr>
          <m:t>Q</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0</m:t>
                </m:r>
              </m:sub>
            </m:sSub>
          </m:e>
        </m:d>
        <m:r>
          <w:rPr>
            <w:rFonts w:ascii="Cambria Math" w:hAnsi="Cambria Math" w:cs="Times New Roman"/>
          </w:rPr>
          <m:t>=0</m:t>
        </m:r>
      </m:oMath>
      <w:r>
        <w:rPr>
          <w:rFonts w:ascii="Times New Roman" w:hAnsi="Times New Roman" w:cs="Times New Roman"/>
        </w:rPr>
        <w:t>.</w:t>
      </w:r>
      <w:r w:rsidRPr="00781C7A">
        <w:rPr>
          <w:rFonts w:ascii="Times New Roman" w:hAnsi="Times New Roman" w:cs="Times New Roman"/>
        </w:rPr>
        <w:t xml:space="preserve"> </w:t>
      </w:r>
      <w:r>
        <w:rPr>
          <w:rFonts w:ascii="Times New Roman" w:hAnsi="Times New Roman" w:cs="Times New Roman"/>
        </w:rPr>
        <w:t xml:space="preserve">The exact elements in the sequence </w:t>
      </w:r>
      <m:oMath>
        <m:sSubSup>
          <m:sSubSupPr>
            <m:ctrlPr>
              <w:rPr>
                <w:rFonts w:ascii="Cambria Math" w:hAnsi="Cambria Math" w:cs="Times New Roman"/>
                <w:i/>
              </w:rPr>
            </m:ctrlPr>
          </m:sSubSupPr>
          <m:e>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n</m:t>
                    </m:r>
                  </m:sub>
                </m:sSub>
              </m:e>
            </m:d>
          </m:e>
          <m:sub>
            <m:r>
              <w:rPr>
                <w:rFonts w:ascii="Cambria Math" w:hAnsi="Cambria Math" w:cs="Times New Roman"/>
              </w:rPr>
              <m:t>n=1</m:t>
            </m:r>
          </m:sub>
          <m:sup>
            <m:r>
              <w:rPr>
                <w:rFonts w:ascii="Cambria Math" w:hAnsi="Cambria Math" w:cs="Times New Roman"/>
              </w:rPr>
              <m:t>N</m:t>
            </m:r>
          </m:sup>
        </m:sSubSup>
      </m:oMath>
      <w:r>
        <w:rPr>
          <w:rFonts w:ascii="Times New Roman" w:hAnsi="Times New Roman" w:cs="Times New Roman"/>
        </w:rPr>
        <w:t xml:space="preserve"> are calculated by the backward induction, namely the following set of equations:</w:t>
      </w:r>
    </w:p>
    <w:p w14:paraId="1698CB27" w14:textId="77777777" w:rsidR="00BF16AC" w:rsidRPr="00460E8D" w:rsidRDefault="005E46DB" w:rsidP="00BF16AC">
      <w:pPr>
        <w:spacing w:line="480" w:lineRule="auto"/>
        <w:rPr>
          <w:rFonts w:ascii="Times New Roman" w:hAnsi="Times New Roman" w:cs="Times New Roman"/>
        </w:rPr>
      </w:pPr>
      <m:oMathPara>
        <m:oMath>
          <m:d>
            <m:dPr>
              <m:begChr m:val="{"/>
              <m:endChr m:val=""/>
              <m:ctrlPr>
                <w:rPr>
                  <w:rFonts w:ascii="Cambria Math" w:hAnsi="Cambria Math" w:cs="Times New Roman"/>
                  <w:i/>
                </w:rPr>
              </m:ctrlPr>
            </m:dPr>
            <m:e>
              <m:eqArr>
                <m:eqArrPr>
                  <m:ctrlPr>
                    <w:rPr>
                      <w:rFonts w:ascii="Cambria Math" w:hAnsi="Cambria Math" w:cs="Times New Roman"/>
                      <w:i/>
                    </w:rPr>
                  </m:ctrlPr>
                </m:eqArrPr>
                <m:e>
                  <m:f>
                    <m:fPr>
                      <m:ctrlPr>
                        <w:rPr>
                          <w:rFonts w:ascii="Cambria Math" w:hAnsi="Cambria Math"/>
                          <w:i/>
                        </w:rPr>
                      </m:ctrlPr>
                    </m:fPr>
                    <m:num>
                      <m:r>
                        <w:rPr>
                          <w:rFonts w:ascii="Cambria Math" w:hAnsi="Cambria Math"/>
                        </w:rPr>
                        <m:t>d</m:t>
                      </m:r>
                    </m:num>
                    <m:den>
                      <m:r>
                        <w:rPr>
                          <w:rFonts w:ascii="Cambria Math" w:hAnsi="Cambria Math"/>
                        </w:rPr>
                        <m:t>d</m:t>
                      </m:r>
                      <m:sSub>
                        <m:sSubPr>
                          <m:ctrlPr>
                            <w:rPr>
                              <w:rFonts w:ascii="Cambria Math" w:hAnsi="Cambria Math"/>
                              <w:i/>
                            </w:rPr>
                          </m:ctrlPr>
                        </m:sSubPr>
                        <m:e>
                          <m:r>
                            <w:rPr>
                              <w:rFonts w:ascii="Cambria Math" w:hAnsi="Cambria Math"/>
                            </w:rPr>
                            <m:t>P</m:t>
                          </m:r>
                        </m:e>
                        <m:sub>
                          <m:r>
                            <w:rPr>
                              <w:rFonts w:ascii="Cambria Math" w:hAnsi="Cambria Math"/>
                            </w:rPr>
                            <m:t>n</m:t>
                          </m:r>
                        </m:sub>
                      </m:sSub>
                    </m:den>
                  </m:f>
                  <m:d>
                    <m:dPr>
                      <m:begChr m:val="["/>
                      <m:endChr m:val="]"/>
                      <m:ctrlPr>
                        <w:rPr>
                          <w:rFonts w:ascii="Cambria Math" w:hAnsi="Cambria Math"/>
                          <w:i/>
                        </w:rPr>
                      </m:ctrlPr>
                    </m:dPr>
                    <m:e>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n</m:t>
                              </m:r>
                            </m:sub>
                          </m:sSub>
                        </m:e>
                      </m:d>
                      <m:sSub>
                        <m:sSubPr>
                          <m:ctrlPr>
                            <w:rPr>
                              <w:rFonts w:ascii="Cambria Math" w:hAnsi="Cambria Math"/>
                              <w:i/>
                            </w:rPr>
                          </m:ctrlPr>
                        </m:sSubPr>
                        <m:e>
                          <m:r>
                            <w:rPr>
                              <w:rFonts w:ascii="Cambria Math" w:hAnsi="Cambria Math"/>
                            </w:rPr>
                            <m:t>P</m:t>
                          </m:r>
                        </m:e>
                        <m:sub>
                          <m:r>
                            <w:rPr>
                              <w:rFonts w:ascii="Cambria Math" w:hAnsi="Cambria Math"/>
                            </w:rPr>
                            <m:t>n</m:t>
                          </m:r>
                        </m:sub>
                      </m:sSub>
                    </m:e>
                  </m:d>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n-1</m:t>
                          </m:r>
                        </m:sub>
                      </m:sSub>
                    </m:e>
                  </m:d>
                </m:e>
                <m:e>
                  <m:r>
                    <w:rPr>
                      <w:rFonts w:ascii="Cambria Math" w:hAnsi="Cambria Math" w:cs="Times New Roman"/>
                    </w:rPr>
                    <m:t>δ</m:t>
                  </m:r>
                  <m:d>
                    <m:dPr>
                      <m:begChr m:val="{"/>
                      <m:endChr m:val="}"/>
                      <m:ctrlPr>
                        <w:rPr>
                          <w:rFonts w:ascii="Cambria Math" w:hAnsi="Cambria Math" w:cs="Times New Roman"/>
                          <w:i/>
                        </w:rPr>
                      </m:ctrlPr>
                    </m:dPr>
                    <m:e>
                      <m:f>
                        <m:fPr>
                          <m:ctrlPr>
                            <w:rPr>
                              <w:rFonts w:ascii="Cambria Math" w:hAnsi="Cambria Math"/>
                              <w:i/>
                            </w:rPr>
                          </m:ctrlPr>
                        </m:fPr>
                        <m:num>
                          <m:r>
                            <w:rPr>
                              <w:rFonts w:ascii="Cambria Math" w:hAnsi="Cambria Math"/>
                            </w:rPr>
                            <m:t>d</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n</m:t>
                                  </m:r>
                                </m:sub>
                              </m:sSub>
                            </m:e>
                          </m:d>
                        </m:num>
                        <m:den>
                          <m:r>
                            <w:rPr>
                              <w:rFonts w:ascii="Cambria Math" w:hAnsi="Cambria Math"/>
                            </w:rPr>
                            <m:t>d</m:t>
                          </m:r>
                          <m:sSub>
                            <m:sSubPr>
                              <m:ctrlPr>
                                <w:rPr>
                                  <w:rFonts w:ascii="Cambria Math" w:hAnsi="Cambria Math"/>
                                  <w:i/>
                                </w:rPr>
                              </m:ctrlPr>
                            </m:sSubPr>
                            <m:e>
                              <m:r>
                                <w:rPr>
                                  <w:rFonts w:ascii="Cambria Math" w:hAnsi="Cambria Math"/>
                                </w:rPr>
                                <m:t>P</m:t>
                              </m:r>
                            </m:e>
                            <m:sub>
                              <m:r>
                                <w:rPr>
                                  <w:rFonts w:ascii="Cambria Math" w:hAnsi="Cambria Math"/>
                                </w:rPr>
                                <m:t>n-1</m:t>
                              </m:r>
                            </m:sub>
                          </m:sSub>
                        </m:den>
                      </m:f>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n-1</m:t>
                              </m:r>
                            </m:sub>
                          </m:sSub>
                        </m:e>
                      </m:d>
                      <m:r>
                        <w:rPr>
                          <w:rFonts w:ascii="Cambria Math" w:hAnsi="Cambria Math" w:cs="Times New Roman"/>
                        </w:rPr>
                        <m:t>-</m:t>
                      </m:r>
                      <m:f>
                        <m:fPr>
                          <m:ctrlPr>
                            <w:rPr>
                              <w:rFonts w:ascii="Cambria Math" w:hAnsi="Cambria Math"/>
                              <w:i/>
                            </w:rPr>
                          </m:ctrlPr>
                        </m:fPr>
                        <m:num>
                          <m:r>
                            <w:rPr>
                              <w:rFonts w:ascii="Cambria Math" w:hAnsi="Cambria Math"/>
                            </w:rPr>
                            <m:t>d</m:t>
                          </m:r>
                        </m:num>
                        <m:den>
                          <m:r>
                            <w:rPr>
                              <w:rFonts w:ascii="Cambria Math" w:hAnsi="Cambria Math"/>
                            </w:rPr>
                            <m:t>d</m:t>
                          </m:r>
                          <m:sSub>
                            <m:sSubPr>
                              <m:ctrlPr>
                                <w:rPr>
                                  <w:rFonts w:ascii="Cambria Math" w:hAnsi="Cambria Math"/>
                                  <w:i/>
                                </w:rPr>
                              </m:ctrlPr>
                            </m:sSubPr>
                            <m:e>
                              <m:r>
                                <w:rPr>
                                  <w:rFonts w:ascii="Cambria Math" w:hAnsi="Cambria Math"/>
                                </w:rPr>
                                <m:t>P</m:t>
                              </m:r>
                            </m:e>
                            <m:sub>
                              <m:r>
                                <w:rPr>
                                  <w:rFonts w:ascii="Cambria Math" w:hAnsi="Cambria Math"/>
                                </w:rPr>
                                <m:t>n-1</m:t>
                              </m:r>
                            </m:sub>
                          </m:sSub>
                        </m:den>
                      </m:f>
                      <m:d>
                        <m:dPr>
                          <m:begChr m:val="["/>
                          <m:endChr m:val="]"/>
                          <m:ctrlPr>
                            <w:rPr>
                              <w:rFonts w:ascii="Cambria Math" w:hAnsi="Cambria Math"/>
                              <w:i/>
                            </w:rPr>
                          </m:ctrlPr>
                        </m:dPr>
                        <m:e>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n-1</m:t>
                                  </m:r>
                                </m:sub>
                              </m:sSub>
                            </m:e>
                          </m:d>
                          <m:sSub>
                            <m:sSubPr>
                              <m:ctrlPr>
                                <w:rPr>
                                  <w:rFonts w:ascii="Cambria Math" w:hAnsi="Cambria Math"/>
                                  <w:i/>
                                </w:rPr>
                              </m:ctrlPr>
                            </m:sSubPr>
                            <m:e>
                              <m:r>
                                <w:rPr>
                                  <w:rFonts w:ascii="Cambria Math" w:hAnsi="Cambria Math"/>
                                </w:rPr>
                                <m:t>P</m:t>
                              </m:r>
                            </m:e>
                            <m:sub>
                              <m:r>
                                <w:rPr>
                                  <w:rFonts w:ascii="Cambria Math" w:hAnsi="Cambria Math"/>
                                </w:rPr>
                                <m:t>n</m:t>
                              </m:r>
                            </m:sub>
                          </m:sSub>
                        </m:e>
                      </m:d>
                    </m:e>
                  </m:d>
                  <m:r>
                    <w:rPr>
                      <w:rFonts w:ascii="Cambria Math" w:hAnsi="Cambria Math" w:cs="Times New Roman"/>
                    </w:rPr>
                    <m:t>+</m:t>
                  </m:r>
                  <m:f>
                    <m:fPr>
                      <m:ctrlPr>
                        <w:rPr>
                          <w:rFonts w:ascii="Cambria Math" w:hAnsi="Cambria Math"/>
                          <w:i/>
                        </w:rPr>
                      </m:ctrlPr>
                    </m:fPr>
                    <m:num>
                      <m:r>
                        <w:rPr>
                          <w:rFonts w:ascii="Cambria Math" w:hAnsi="Cambria Math"/>
                        </w:rPr>
                        <m:t>d</m:t>
                      </m:r>
                    </m:num>
                    <m:den>
                      <m:r>
                        <w:rPr>
                          <w:rFonts w:ascii="Cambria Math" w:hAnsi="Cambria Math"/>
                        </w:rPr>
                        <m:t>d</m:t>
                      </m:r>
                      <m:sSub>
                        <m:sSubPr>
                          <m:ctrlPr>
                            <w:rPr>
                              <w:rFonts w:ascii="Cambria Math" w:hAnsi="Cambria Math"/>
                              <w:i/>
                            </w:rPr>
                          </m:ctrlPr>
                        </m:sSubPr>
                        <m:e>
                          <m:r>
                            <w:rPr>
                              <w:rFonts w:ascii="Cambria Math" w:hAnsi="Cambria Math"/>
                            </w:rPr>
                            <m:t>P</m:t>
                          </m:r>
                        </m:e>
                        <m:sub>
                          <m:r>
                            <w:rPr>
                              <w:rFonts w:ascii="Cambria Math" w:hAnsi="Cambria Math"/>
                            </w:rPr>
                            <m:t>n-1</m:t>
                          </m:r>
                        </m:sub>
                      </m:sSub>
                    </m:den>
                  </m:f>
                  <m:d>
                    <m:dPr>
                      <m:begChr m:val="["/>
                      <m:endChr m:val="]"/>
                      <m:ctrlPr>
                        <w:rPr>
                          <w:rFonts w:ascii="Cambria Math" w:hAnsi="Cambria Math"/>
                          <w:i/>
                        </w:rPr>
                      </m:ctrlPr>
                    </m:dPr>
                    <m:e>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n-1</m:t>
                              </m:r>
                            </m:sub>
                          </m:sSub>
                        </m:e>
                      </m:d>
                      <m:sSub>
                        <m:sSubPr>
                          <m:ctrlPr>
                            <w:rPr>
                              <w:rFonts w:ascii="Cambria Math" w:hAnsi="Cambria Math"/>
                              <w:i/>
                            </w:rPr>
                          </m:ctrlPr>
                        </m:sSubPr>
                        <m:e>
                          <m:r>
                            <w:rPr>
                              <w:rFonts w:ascii="Cambria Math" w:hAnsi="Cambria Math"/>
                            </w:rPr>
                            <m:t>P</m:t>
                          </m:r>
                        </m:e>
                        <m:sub>
                          <m:r>
                            <w:rPr>
                              <w:rFonts w:ascii="Cambria Math" w:hAnsi="Cambria Math"/>
                            </w:rPr>
                            <m:t>n-1</m:t>
                          </m:r>
                        </m:sub>
                      </m:sSub>
                    </m:e>
                  </m:d>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n-2</m:t>
                          </m:r>
                        </m:sub>
                      </m:sSub>
                    </m:e>
                  </m:d>
                </m:e>
                <m:e>
                  <m:f>
                    <m:fPr>
                      <m:ctrlPr>
                        <w:rPr>
                          <w:rFonts w:ascii="Cambria Math" w:hAnsi="Cambria Math"/>
                          <w:i/>
                        </w:rPr>
                      </m:ctrlPr>
                    </m:fPr>
                    <m:num>
                      <m:r>
                        <w:rPr>
                          <w:rFonts w:ascii="Cambria Math" w:hAnsi="Cambria Math"/>
                        </w:rPr>
                        <m:t>d</m:t>
                      </m:r>
                    </m:num>
                    <m:den>
                      <m:r>
                        <w:rPr>
                          <w:rFonts w:ascii="Cambria Math" w:hAnsi="Cambria Math"/>
                        </w:rPr>
                        <m:t>d</m:t>
                      </m:r>
                      <m:sSub>
                        <m:sSubPr>
                          <m:ctrlPr>
                            <w:rPr>
                              <w:rFonts w:ascii="Cambria Math" w:hAnsi="Cambria Math"/>
                              <w:i/>
                            </w:rPr>
                          </m:ctrlPr>
                        </m:sSubPr>
                        <m:e>
                          <m:r>
                            <w:rPr>
                              <w:rFonts w:ascii="Cambria Math" w:hAnsi="Cambria Math"/>
                            </w:rPr>
                            <m:t>P</m:t>
                          </m:r>
                        </m:e>
                        <m:sub>
                          <m:r>
                            <w:rPr>
                              <w:rFonts w:ascii="Cambria Math" w:hAnsi="Cambria Math"/>
                            </w:rPr>
                            <m:t>n-2</m:t>
                          </m:r>
                        </m:sub>
                      </m:sSub>
                    </m:den>
                  </m:f>
                  <m:nary>
                    <m:naryPr>
                      <m:chr m:val="∑"/>
                      <m:limLoc m:val="undOvr"/>
                      <m:ctrlPr>
                        <w:rPr>
                          <w:rFonts w:ascii="Cambria Math" w:hAnsi="Cambria Math" w:cs="Times New Roman"/>
                          <w:i/>
                        </w:rPr>
                      </m:ctrlPr>
                    </m:naryPr>
                    <m:sub>
                      <m:r>
                        <w:rPr>
                          <w:rFonts w:ascii="Cambria Math" w:hAnsi="Cambria Math" w:cs="Times New Roman"/>
                        </w:rPr>
                        <m:t>i=n-1</m:t>
                      </m:r>
                    </m:sub>
                    <m:sup>
                      <m:r>
                        <w:rPr>
                          <w:rFonts w:ascii="Cambria Math" w:hAnsi="Cambria Math" w:cs="Times New Roman"/>
                        </w:rPr>
                        <m:t>n</m:t>
                      </m:r>
                    </m:sup>
                    <m:e>
                      <m:d>
                        <m:dPr>
                          <m:begChr m:val="{"/>
                          <m:endChr m:val="}"/>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δ</m:t>
                              </m:r>
                            </m:e>
                            <m:sup>
                              <m:r>
                                <w:rPr>
                                  <w:rFonts w:ascii="Cambria Math" w:hAnsi="Cambria Math" w:cs="Times New Roman"/>
                                </w:rPr>
                                <m:t>i-n+2</m:t>
                              </m:r>
                            </m:sup>
                          </m:sSup>
                          <m:d>
                            <m:dPr>
                              <m:begChr m:val="["/>
                              <m:endChr m:val="]"/>
                              <m:ctrlPr>
                                <w:rPr>
                                  <w:rFonts w:ascii="Cambria Math" w:hAnsi="Cambria Math"/>
                                  <w:i/>
                                </w:rPr>
                              </m:ctrlPr>
                            </m:dPr>
                            <m:e>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i</m:t>
                                      </m:r>
                                    </m:sub>
                                  </m:sSub>
                                </m:e>
                              </m:d>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i-1</m:t>
                                      </m:r>
                                    </m:sub>
                                  </m:sSub>
                                </m:e>
                              </m:d>
                            </m:e>
                          </m:d>
                          <m:sSub>
                            <m:sSubPr>
                              <m:ctrlPr>
                                <w:rPr>
                                  <w:rFonts w:ascii="Cambria Math" w:hAnsi="Cambria Math"/>
                                  <w:i/>
                                </w:rPr>
                              </m:ctrlPr>
                            </m:sSubPr>
                            <m:e>
                              <m:r>
                                <w:rPr>
                                  <w:rFonts w:ascii="Cambria Math" w:hAnsi="Cambria Math"/>
                                </w:rPr>
                                <m:t>P</m:t>
                              </m:r>
                            </m:e>
                            <m:sub>
                              <m:r>
                                <w:rPr>
                                  <w:rFonts w:ascii="Cambria Math" w:hAnsi="Cambria Math"/>
                                </w:rPr>
                                <m:t>i</m:t>
                              </m:r>
                            </m:sub>
                          </m:sSub>
                        </m:e>
                      </m:d>
                    </m:e>
                  </m:nary>
                  <m:r>
                    <w:rPr>
                      <w:rFonts w:ascii="Cambria Math" w:hAnsi="Cambria Math" w:cs="Times New Roman"/>
                    </w:rPr>
                    <m:t>+</m:t>
                  </m:r>
                  <m:f>
                    <m:fPr>
                      <m:ctrlPr>
                        <w:rPr>
                          <w:rFonts w:ascii="Cambria Math" w:hAnsi="Cambria Math"/>
                          <w:i/>
                        </w:rPr>
                      </m:ctrlPr>
                    </m:fPr>
                    <m:num>
                      <m:r>
                        <w:rPr>
                          <w:rFonts w:ascii="Cambria Math" w:hAnsi="Cambria Math"/>
                        </w:rPr>
                        <m:t>d</m:t>
                      </m:r>
                    </m:num>
                    <m:den>
                      <m:r>
                        <w:rPr>
                          <w:rFonts w:ascii="Cambria Math" w:hAnsi="Cambria Math"/>
                        </w:rPr>
                        <m:t>d</m:t>
                      </m:r>
                      <m:sSub>
                        <m:sSubPr>
                          <m:ctrlPr>
                            <w:rPr>
                              <w:rFonts w:ascii="Cambria Math" w:hAnsi="Cambria Math"/>
                              <w:i/>
                            </w:rPr>
                          </m:ctrlPr>
                        </m:sSubPr>
                        <m:e>
                          <m:r>
                            <w:rPr>
                              <w:rFonts w:ascii="Cambria Math" w:hAnsi="Cambria Math"/>
                            </w:rPr>
                            <m:t>P</m:t>
                          </m:r>
                        </m:e>
                        <m:sub>
                          <m:r>
                            <w:rPr>
                              <w:rFonts w:ascii="Cambria Math" w:hAnsi="Cambria Math"/>
                            </w:rPr>
                            <m:t>n-2</m:t>
                          </m:r>
                        </m:sub>
                      </m:sSub>
                    </m:den>
                  </m:f>
                  <m:d>
                    <m:dPr>
                      <m:begChr m:val="["/>
                      <m:endChr m:val="]"/>
                      <m:ctrlPr>
                        <w:rPr>
                          <w:rFonts w:ascii="Cambria Math" w:hAnsi="Cambria Math"/>
                          <w:i/>
                        </w:rPr>
                      </m:ctrlPr>
                    </m:dPr>
                    <m:e>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n-2</m:t>
                              </m:r>
                            </m:sub>
                          </m:sSub>
                        </m:e>
                      </m:d>
                      <m:sSub>
                        <m:sSubPr>
                          <m:ctrlPr>
                            <w:rPr>
                              <w:rFonts w:ascii="Cambria Math" w:hAnsi="Cambria Math"/>
                              <w:i/>
                            </w:rPr>
                          </m:ctrlPr>
                        </m:sSubPr>
                        <m:e>
                          <m:r>
                            <w:rPr>
                              <w:rFonts w:ascii="Cambria Math" w:hAnsi="Cambria Math"/>
                            </w:rPr>
                            <m:t>P</m:t>
                          </m:r>
                        </m:e>
                        <m:sub>
                          <m:r>
                            <w:rPr>
                              <w:rFonts w:ascii="Cambria Math" w:hAnsi="Cambria Math"/>
                            </w:rPr>
                            <m:t>n-2</m:t>
                          </m:r>
                        </m:sub>
                      </m:sSub>
                    </m:e>
                  </m:d>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n-3</m:t>
                          </m:r>
                        </m:sub>
                      </m:sSub>
                    </m:e>
                  </m:d>
                  <m:ctrlPr>
                    <w:rPr>
                      <w:rFonts w:ascii="Cambria Math" w:eastAsia="Cambria Math" w:hAnsi="Cambria Math" w:cs="Cambria Math"/>
                      <w:i/>
                    </w:rPr>
                  </m:ctrlPr>
                </m:e>
                <m:e>
                  <m:r>
                    <w:rPr>
                      <w:rFonts w:ascii="Cambria Math" w:hAnsi="Cambria Math" w:cs="Times New Roman"/>
                    </w:rPr>
                    <m:t>:</m:t>
                  </m:r>
                  <m:ctrlPr>
                    <w:rPr>
                      <w:rFonts w:ascii="Cambria Math" w:eastAsia="Cambria Math" w:hAnsi="Cambria Math" w:cs="Cambria Math"/>
                      <w:i/>
                    </w:rPr>
                  </m:ctrlPr>
                </m:e>
                <m:e>
                  <m:f>
                    <m:fPr>
                      <m:ctrlPr>
                        <w:rPr>
                          <w:rFonts w:ascii="Cambria Math" w:hAnsi="Cambria Math"/>
                          <w:i/>
                        </w:rPr>
                      </m:ctrlPr>
                    </m:fPr>
                    <m:num>
                      <m:r>
                        <w:rPr>
                          <w:rFonts w:ascii="Cambria Math" w:hAnsi="Cambria Math"/>
                        </w:rPr>
                        <m:t>d</m:t>
                      </m:r>
                    </m:num>
                    <m:den>
                      <m:r>
                        <w:rPr>
                          <w:rFonts w:ascii="Cambria Math" w:hAnsi="Cambria Math"/>
                        </w:rPr>
                        <m:t>d</m:t>
                      </m:r>
                      <m:sSub>
                        <m:sSubPr>
                          <m:ctrlPr>
                            <w:rPr>
                              <w:rFonts w:ascii="Cambria Math" w:hAnsi="Cambria Math"/>
                              <w:i/>
                            </w:rPr>
                          </m:ctrlPr>
                        </m:sSubPr>
                        <m:e>
                          <m:r>
                            <w:rPr>
                              <w:rFonts w:ascii="Cambria Math" w:hAnsi="Cambria Math"/>
                            </w:rPr>
                            <m:t>P</m:t>
                          </m:r>
                        </m:e>
                        <m:sub>
                          <m:r>
                            <w:rPr>
                              <w:rFonts w:ascii="Cambria Math" w:hAnsi="Cambria Math"/>
                            </w:rPr>
                            <m:t>2</m:t>
                          </m:r>
                        </m:sub>
                      </m:sSub>
                    </m:den>
                  </m:f>
                  <m:nary>
                    <m:naryPr>
                      <m:chr m:val="∑"/>
                      <m:limLoc m:val="undOvr"/>
                      <m:ctrlPr>
                        <w:rPr>
                          <w:rFonts w:ascii="Cambria Math" w:hAnsi="Cambria Math" w:cs="Times New Roman"/>
                          <w:i/>
                        </w:rPr>
                      </m:ctrlPr>
                    </m:naryPr>
                    <m:sub>
                      <m:r>
                        <w:rPr>
                          <w:rFonts w:ascii="Cambria Math" w:hAnsi="Cambria Math" w:cs="Times New Roman"/>
                        </w:rPr>
                        <m:t>i=3</m:t>
                      </m:r>
                    </m:sub>
                    <m:sup>
                      <m:r>
                        <w:rPr>
                          <w:rFonts w:ascii="Cambria Math" w:hAnsi="Cambria Math" w:cs="Times New Roman"/>
                        </w:rPr>
                        <m:t>n</m:t>
                      </m:r>
                    </m:sup>
                    <m:e>
                      <m:d>
                        <m:dPr>
                          <m:begChr m:val="{"/>
                          <m:endChr m:val="}"/>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δ</m:t>
                              </m:r>
                            </m:e>
                            <m:sup>
                              <m:r>
                                <w:rPr>
                                  <w:rFonts w:ascii="Cambria Math" w:hAnsi="Cambria Math" w:cs="Times New Roman"/>
                                </w:rPr>
                                <m:t>i-2</m:t>
                              </m:r>
                            </m:sup>
                          </m:sSup>
                          <m:d>
                            <m:dPr>
                              <m:begChr m:val="["/>
                              <m:endChr m:val="]"/>
                              <m:ctrlPr>
                                <w:rPr>
                                  <w:rFonts w:ascii="Cambria Math" w:hAnsi="Cambria Math"/>
                                  <w:i/>
                                </w:rPr>
                              </m:ctrlPr>
                            </m:dPr>
                            <m:e>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i</m:t>
                                      </m:r>
                                    </m:sub>
                                  </m:sSub>
                                </m:e>
                              </m:d>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i-1</m:t>
                                      </m:r>
                                    </m:sub>
                                  </m:sSub>
                                </m:e>
                              </m:d>
                            </m:e>
                          </m:d>
                          <m:sSub>
                            <m:sSubPr>
                              <m:ctrlPr>
                                <w:rPr>
                                  <w:rFonts w:ascii="Cambria Math" w:hAnsi="Cambria Math"/>
                                  <w:i/>
                                </w:rPr>
                              </m:ctrlPr>
                            </m:sSubPr>
                            <m:e>
                              <m:r>
                                <w:rPr>
                                  <w:rFonts w:ascii="Cambria Math" w:hAnsi="Cambria Math"/>
                                </w:rPr>
                                <m:t>P</m:t>
                              </m:r>
                            </m:e>
                            <m:sub>
                              <m:r>
                                <w:rPr>
                                  <w:rFonts w:ascii="Cambria Math" w:hAnsi="Cambria Math"/>
                                </w:rPr>
                                <m:t>i</m:t>
                              </m:r>
                            </m:sub>
                          </m:sSub>
                        </m:e>
                      </m:d>
                    </m:e>
                  </m:nary>
                  <m:r>
                    <w:rPr>
                      <w:rFonts w:ascii="Cambria Math" w:hAnsi="Cambria Math" w:cs="Times New Roman"/>
                    </w:rPr>
                    <m:t>+</m:t>
                  </m:r>
                  <m:f>
                    <m:fPr>
                      <m:ctrlPr>
                        <w:rPr>
                          <w:rFonts w:ascii="Cambria Math" w:hAnsi="Cambria Math"/>
                          <w:i/>
                        </w:rPr>
                      </m:ctrlPr>
                    </m:fPr>
                    <m:num>
                      <m:r>
                        <w:rPr>
                          <w:rFonts w:ascii="Cambria Math" w:hAnsi="Cambria Math"/>
                        </w:rPr>
                        <m:t>d</m:t>
                      </m:r>
                    </m:num>
                    <m:den>
                      <m:r>
                        <w:rPr>
                          <w:rFonts w:ascii="Cambria Math" w:hAnsi="Cambria Math"/>
                        </w:rPr>
                        <m:t>d</m:t>
                      </m:r>
                      <m:sSub>
                        <m:sSubPr>
                          <m:ctrlPr>
                            <w:rPr>
                              <w:rFonts w:ascii="Cambria Math" w:hAnsi="Cambria Math"/>
                              <w:i/>
                            </w:rPr>
                          </m:ctrlPr>
                        </m:sSubPr>
                        <m:e>
                          <m:r>
                            <w:rPr>
                              <w:rFonts w:ascii="Cambria Math" w:hAnsi="Cambria Math"/>
                            </w:rPr>
                            <m:t>P</m:t>
                          </m:r>
                        </m:e>
                        <m:sub>
                          <m:r>
                            <w:rPr>
                              <w:rFonts w:ascii="Cambria Math" w:hAnsi="Cambria Math"/>
                            </w:rPr>
                            <m:t>2</m:t>
                          </m:r>
                        </m:sub>
                      </m:sSub>
                    </m:den>
                  </m:f>
                  <m:d>
                    <m:dPr>
                      <m:begChr m:val="["/>
                      <m:endChr m:val="]"/>
                      <m:ctrlPr>
                        <w:rPr>
                          <w:rFonts w:ascii="Cambria Math" w:hAnsi="Cambria Math"/>
                          <w:i/>
                        </w:rPr>
                      </m:ctrlPr>
                    </m:dPr>
                    <m:e>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2</m:t>
                              </m:r>
                            </m:sub>
                          </m:sSub>
                        </m:e>
                      </m:d>
                      <m:sSub>
                        <m:sSubPr>
                          <m:ctrlPr>
                            <w:rPr>
                              <w:rFonts w:ascii="Cambria Math" w:hAnsi="Cambria Math"/>
                              <w:i/>
                            </w:rPr>
                          </m:ctrlPr>
                        </m:sSubPr>
                        <m:e>
                          <m:r>
                            <w:rPr>
                              <w:rFonts w:ascii="Cambria Math" w:hAnsi="Cambria Math"/>
                            </w:rPr>
                            <m:t>P</m:t>
                          </m:r>
                        </m:e>
                        <m:sub>
                          <m:r>
                            <w:rPr>
                              <w:rFonts w:ascii="Cambria Math" w:hAnsi="Cambria Math"/>
                            </w:rPr>
                            <m:t>2</m:t>
                          </m:r>
                        </m:sub>
                      </m:sSub>
                    </m:e>
                  </m:d>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1</m:t>
                          </m:r>
                        </m:sub>
                      </m:sSub>
                    </m:e>
                  </m:d>
                  <m:ctrlPr>
                    <w:rPr>
                      <w:rFonts w:ascii="Cambria Math" w:eastAsia="Cambria Math" w:hAnsi="Cambria Math" w:cs="Cambria Math"/>
                      <w:i/>
                    </w:rPr>
                  </m:ctrlPr>
                </m:e>
                <m:e>
                  <m:f>
                    <m:fPr>
                      <m:ctrlPr>
                        <w:rPr>
                          <w:rFonts w:ascii="Cambria Math" w:hAnsi="Cambria Math"/>
                          <w:i/>
                        </w:rPr>
                      </m:ctrlPr>
                    </m:fPr>
                    <m:num>
                      <m:r>
                        <w:rPr>
                          <w:rFonts w:ascii="Cambria Math" w:hAnsi="Cambria Math"/>
                        </w:rPr>
                        <m:t>d</m:t>
                      </m:r>
                    </m:num>
                    <m:den>
                      <m:r>
                        <w:rPr>
                          <w:rFonts w:ascii="Cambria Math" w:hAnsi="Cambria Math"/>
                        </w:rPr>
                        <m:t>d</m:t>
                      </m:r>
                      <m:sSub>
                        <m:sSubPr>
                          <m:ctrlPr>
                            <w:rPr>
                              <w:rFonts w:ascii="Cambria Math" w:hAnsi="Cambria Math"/>
                              <w:i/>
                            </w:rPr>
                          </m:ctrlPr>
                        </m:sSubPr>
                        <m:e>
                          <m:r>
                            <w:rPr>
                              <w:rFonts w:ascii="Cambria Math" w:hAnsi="Cambria Math"/>
                            </w:rPr>
                            <m:t>P</m:t>
                          </m:r>
                        </m:e>
                        <m:sub>
                          <m:r>
                            <w:rPr>
                              <w:rFonts w:ascii="Cambria Math" w:hAnsi="Cambria Math"/>
                            </w:rPr>
                            <m:t>1</m:t>
                          </m:r>
                        </m:sub>
                      </m:sSub>
                    </m:den>
                  </m:f>
                  <m:nary>
                    <m:naryPr>
                      <m:chr m:val="∑"/>
                      <m:limLoc m:val="undOvr"/>
                      <m:ctrlPr>
                        <w:rPr>
                          <w:rFonts w:ascii="Cambria Math" w:hAnsi="Cambria Math" w:cs="Times New Roman"/>
                          <w:i/>
                        </w:rPr>
                      </m:ctrlPr>
                    </m:naryPr>
                    <m:sub>
                      <m:r>
                        <w:rPr>
                          <w:rFonts w:ascii="Cambria Math" w:hAnsi="Cambria Math" w:cs="Times New Roman"/>
                        </w:rPr>
                        <m:t>i=2</m:t>
                      </m:r>
                    </m:sub>
                    <m:sup>
                      <m:r>
                        <w:rPr>
                          <w:rFonts w:ascii="Cambria Math" w:hAnsi="Cambria Math" w:cs="Times New Roman"/>
                        </w:rPr>
                        <m:t>n</m:t>
                      </m:r>
                    </m:sup>
                    <m:e>
                      <m:d>
                        <m:dPr>
                          <m:begChr m:val="{"/>
                          <m:endChr m:val="}"/>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δ</m:t>
                              </m:r>
                            </m:e>
                            <m:sup>
                              <m:r>
                                <w:rPr>
                                  <w:rFonts w:ascii="Cambria Math" w:hAnsi="Cambria Math" w:cs="Times New Roman"/>
                                </w:rPr>
                                <m:t>i-1</m:t>
                              </m:r>
                            </m:sup>
                          </m:sSup>
                          <m:d>
                            <m:dPr>
                              <m:begChr m:val="["/>
                              <m:endChr m:val="]"/>
                              <m:ctrlPr>
                                <w:rPr>
                                  <w:rFonts w:ascii="Cambria Math" w:hAnsi="Cambria Math"/>
                                  <w:i/>
                                </w:rPr>
                              </m:ctrlPr>
                            </m:dPr>
                            <m:e>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i</m:t>
                                      </m:r>
                                    </m:sub>
                                  </m:sSub>
                                </m:e>
                              </m:d>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i-1</m:t>
                                      </m:r>
                                    </m:sub>
                                  </m:sSub>
                                </m:e>
                              </m:d>
                            </m:e>
                          </m:d>
                          <m:sSub>
                            <m:sSubPr>
                              <m:ctrlPr>
                                <w:rPr>
                                  <w:rFonts w:ascii="Cambria Math" w:hAnsi="Cambria Math"/>
                                  <w:i/>
                                </w:rPr>
                              </m:ctrlPr>
                            </m:sSubPr>
                            <m:e>
                              <m:r>
                                <w:rPr>
                                  <w:rFonts w:ascii="Cambria Math" w:hAnsi="Cambria Math"/>
                                </w:rPr>
                                <m:t>P</m:t>
                              </m:r>
                            </m:e>
                            <m:sub>
                              <m:r>
                                <w:rPr>
                                  <w:rFonts w:ascii="Cambria Math" w:hAnsi="Cambria Math"/>
                                </w:rPr>
                                <m:t>i</m:t>
                              </m:r>
                            </m:sub>
                          </m:sSub>
                        </m:e>
                      </m:d>
                    </m:e>
                  </m:nary>
                  <m:r>
                    <w:rPr>
                      <w:rFonts w:ascii="Cambria Math" w:eastAsia="Cambria Math" w:hAnsi="Cambria Math" w:cs="Cambria Math"/>
                    </w:rPr>
                    <m:t>+</m:t>
                  </m:r>
                  <m:f>
                    <m:fPr>
                      <m:ctrlPr>
                        <w:rPr>
                          <w:rFonts w:ascii="Cambria Math" w:hAnsi="Cambria Math"/>
                          <w:i/>
                        </w:rPr>
                      </m:ctrlPr>
                    </m:fPr>
                    <m:num>
                      <m:r>
                        <w:rPr>
                          <w:rFonts w:ascii="Cambria Math" w:hAnsi="Cambria Math"/>
                        </w:rPr>
                        <m:t>d</m:t>
                      </m:r>
                    </m:num>
                    <m:den>
                      <m:r>
                        <w:rPr>
                          <w:rFonts w:ascii="Cambria Math" w:hAnsi="Cambria Math"/>
                        </w:rPr>
                        <m:t>d</m:t>
                      </m:r>
                      <m:sSub>
                        <m:sSubPr>
                          <m:ctrlPr>
                            <w:rPr>
                              <w:rFonts w:ascii="Cambria Math" w:hAnsi="Cambria Math"/>
                              <w:i/>
                            </w:rPr>
                          </m:ctrlPr>
                        </m:sSubPr>
                        <m:e>
                          <m:r>
                            <w:rPr>
                              <w:rFonts w:ascii="Cambria Math" w:hAnsi="Cambria Math"/>
                            </w:rPr>
                            <m:t>P</m:t>
                          </m:r>
                        </m:e>
                        <m:sub>
                          <m:r>
                            <w:rPr>
                              <w:rFonts w:ascii="Cambria Math" w:hAnsi="Cambria Math"/>
                            </w:rPr>
                            <m:t>1</m:t>
                          </m:r>
                        </m:sub>
                      </m:sSub>
                    </m:den>
                  </m:f>
                  <m:d>
                    <m:dPr>
                      <m:begChr m:val="["/>
                      <m:endChr m:val="]"/>
                      <m:ctrlPr>
                        <w:rPr>
                          <w:rFonts w:ascii="Cambria Math" w:hAnsi="Cambria Math"/>
                          <w:i/>
                        </w:rPr>
                      </m:ctrlPr>
                    </m:dPr>
                    <m:e>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1</m:t>
                              </m:r>
                            </m:sub>
                          </m:sSub>
                        </m:e>
                      </m:d>
                      <m:sSub>
                        <m:sSubPr>
                          <m:ctrlPr>
                            <w:rPr>
                              <w:rFonts w:ascii="Cambria Math" w:hAnsi="Cambria Math"/>
                              <w:i/>
                            </w:rPr>
                          </m:ctrlPr>
                        </m:sSubPr>
                        <m:e>
                          <m:r>
                            <w:rPr>
                              <w:rFonts w:ascii="Cambria Math" w:hAnsi="Cambria Math"/>
                            </w:rPr>
                            <m:t>P</m:t>
                          </m:r>
                        </m:e>
                        <m:sub>
                          <m:r>
                            <w:rPr>
                              <w:rFonts w:ascii="Cambria Math" w:hAnsi="Cambria Math"/>
                            </w:rPr>
                            <m:t>1</m:t>
                          </m:r>
                        </m:sub>
                      </m:sSub>
                    </m:e>
                  </m:d>
                  <m:r>
                    <w:rPr>
                      <w:rFonts w:ascii="Cambria Math" w:hAnsi="Cambria Math"/>
                    </w:rPr>
                    <m:t>=0</m:t>
                  </m:r>
                </m:e>
              </m:eqArr>
            </m:e>
          </m:d>
        </m:oMath>
      </m:oMathPara>
    </w:p>
    <w:p w14:paraId="7EB644F2" w14:textId="77777777" w:rsidR="00BF16AC" w:rsidRDefault="00BF16AC" w:rsidP="00BF16AC">
      <w:pPr>
        <w:spacing w:line="480" w:lineRule="auto"/>
        <w:ind w:firstLine="720"/>
        <w:rPr>
          <w:rFonts w:ascii="Times New Roman" w:hAnsi="Times New Roman" w:cs="Times New Roman"/>
        </w:rPr>
      </w:pPr>
      <w:r>
        <w:rPr>
          <w:rFonts w:ascii="Times New Roman" w:hAnsi="Times New Roman" w:cs="Times New Roman"/>
        </w:rPr>
        <w:t xml:space="preserve">Note that here </w:t>
      </w:r>
      <m:oMath>
        <m:f>
          <m:fPr>
            <m:ctrlPr>
              <w:rPr>
                <w:rFonts w:ascii="Cambria Math" w:hAnsi="Cambria Math"/>
                <w:i/>
              </w:rPr>
            </m:ctrlPr>
          </m:fPr>
          <m:num>
            <m:r>
              <w:rPr>
                <w:rFonts w:ascii="Cambria Math" w:hAnsi="Cambria Math"/>
              </w:rPr>
              <m:t>d</m:t>
            </m:r>
          </m:num>
          <m:den>
            <m:r>
              <w:rPr>
                <w:rFonts w:ascii="Cambria Math" w:hAnsi="Cambria Math"/>
              </w:rPr>
              <m:t>d</m:t>
            </m:r>
            <m:sSub>
              <m:sSubPr>
                <m:ctrlPr>
                  <w:rPr>
                    <w:rFonts w:ascii="Cambria Math" w:hAnsi="Cambria Math"/>
                    <w:i/>
                  </w:rPr>
                </m:ctrlPr>
              </m:sSubPr>
              <m:e>
                <m:r>
                  <w:rPr>
                    <w:rFonts w:ascii="Cambria Math" w:hAnsi="Cambria Math"/>
                  </w:rPr>
                  <m:t>P</m:t>
                </m:r>
              </m:e>
              <m:sub>
                <m:r>
                  <w:rPr>
                    <w:rFonts w:ascii="Cambria Math" w:hAnsi="Cambria Math"/>
                  </w:rPr>
                  <m:t>n-1</m:t>
                </m:r>
              </m:sub>
            </m:sSub>
          </m:den>
        </m:f>
        <m:nary>
          <m:naryPr>
            <m:chr m:val="∑"/>
            <m:limLoc m:val="undOvr"/>
            <m:ctrlPr>
              <w:rPr>
                <w:rFonts w:ascii="Cambria Math" w:hAnsi="Cambria Math" w:cs="Times New Roman"/>
                <w:i/>
              </w:rPr>
            </m:ctrlPr>
          </m:naryPr>
          <m:sub>
            <m:r>
              <w:rPr>
                <w:rFonts w:ascii="Cambria Math" w:hAnsi="Cambria Math" w:cs="Times New Roman"/>
              </w:rPr>
              <m:t>i=n-1</m:t>
            </m:r>
          </m:sub>
          <m:sup>
            <m:r>
              <w:rPr>
                <w:rFonts w:ascii="Cambria Math" w:hAnsi="Cambria Math" w:cs="Times New Roman"/>
              </w:rPr>
              <m:t>n</m:t>
            </m:r>
          </m:sup>
          <m:e>
            <m:f>
              <m:fPr>
                <m:ctrlPr>
                  <w:rPr>
                    <w:rFonts w:ascii="Cambria Math" w:hAnsi="Cambria Math"/>
                    <w:i/>
                  </w:rPr>
                </m:ctrlPr>
              </m:fPr>
              <m:num>
                <m:r>
                  <w:rPr>
                    <w:rFonts w:ascii="Cambria Math" w:hAnsi="Cambria Math"/>
                  </w:rPr>
                  <m:t>d</m:t>
                </m:r>
              </m:num>
              <m:den>
                <m:r>
                  <w:rPr>
                    <w:rFonts w:ascii="Cambria Math" w:hAnsi="Cambria Math"/>
                  </w:rPr>
                  <m:t>d</m:t>
                </m:r>
                <m:sSub>
                  <m:sSubPr>
                    <m:ctrlPr>
                      <w:rPr>
                        <w:rFonts w:ascii="Cambria Math" w:hAnsi="Cambria Math"/>
                        <w:i/>
                      </w:rPr>
                    </m:ctrlPr>
                  </m:sSubPr>
                  <m:e>
                    <m:r>
                      <w:rPr>
                        <w:rFonts w:ascii="Cambria Math" w:hAnsi="Cambria Math"/>
                      </w:rPr>
                      <m:t>P</m:t>
                    </m:r>
                  </m:e>
                  <m:sub>
                    <m:r>
                      <w:rPr>
                        <w:rFonts w:ascii="Cambria Math" w:hAnsi="Cambria Math"/>
                      </w:rPr>
                      <m:t>n-1</m:t>
                    </m:r>
                  </m:sub>
                </m:sSub>
              </m:den>
            </m:f>
            <m:d>
              <m:dPr>
                <m:begChr m:val="{"/>
                <m:endChr m:val="}"/>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δ</m:t>
                    </m:r>
                  </m:e>
                  <m:sup>
                    <m:r>
                      <w:rPr>
                        <w:rFonts w:ascii="Cambria Math" w:hAnsi="Cambria Math" w:cs="Times New Roman"/>
                      </w:rPr>
                      <m:t>i-n+2</m:t>
                    </m:r>
                  </m:sup>
                </m:sSup>
                <m:d>
                  <m:dPr>
                    <m:begChr m:val="["/>
                    <m:endChr m:val="]"/>
                    <m:ctrlPr>
                      <w:rPr>
                        <w:rFonts w:ascii="Cambria Math" w:hAnsi="Cambria Math"/>
                        <w:i/>
                      </w:rPr>
                    </m:ctrlPr>
                  </m:dPr>
                  <m:e>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i</m:t>
                            </m:r>
                          </m:sub>
                        </m:sSub>
                      </m:e>
                    </m:d>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i-1</m:t>
                            </m:r>
                          </m:sub>
                        </m:sSub>
                      </m:e>
                    </m:d>
                  </m:e>
                </m:d>
                <m:sSub>
                  <m:sSubPr>
                    <m:ctrlPr>
                      <w:rPr>
                        <w:rFonts w:ascii="Cambria Math" w:hAnsi="Cambria Math"/>
                        <w:i/>
                      </w:rPr>
                    </m:ctrlPr>
                  </m:sSubPr>
                  <m:e>
                    <m:r>
                      <w:rPr>
                        <w:rFonts w:ascii="Cambria Math" w:hAnsi="Cambria Math"/>
                      </w:rPr>
                      <m:t>P</m:t>
                    </m:r>
                  </m:e>
                  <m:sub>
                    <m:r>
                      <w:rPr>
                        <w:rFonts w:ascii="Cambria Math" w:hAnsi="Cambria Math"/>
                      </w:rPr>
                      <m:t>i</m:t>
                    </m:r>
                  </m:sub>
                </m:sSub>
              </m:e>
            </m:d>
          </m:e>
        </m:nary>
        <m:r>
          <w:rPr>
            <w:rFonts w:ascii="Cambria Math" w:hAnsi="Cambria Math" w:cs="Times New Roman"/>
          </w:rPr>
          <m:t>=0 ∀ all n-1=1, 2</m:t>
        </m:r>
        <w:proofErr w:type="gramStart"/>
        <m:r>
          <w:rPr>
            <w:rFonts w:ascii="Cambria Math" w:hAnsi="Cambria Math" w:cs="Times New Roman"/>
          </w:rPr>
          <m:t>, …,</m:t>
        </m:r>
        <w:proofErr w:type="gramEnd"/>
        <m:r>
          <w:rPr>
            <w:rFonts w:ascii="Cambria Math" w:hAnsi="Cambria Math" w:cs="Times New Roman"/>
          </w:rPr>
          <m:t xml:space="preserve"> N</m:t>
        </m:r>
      </m:oMath>
      <w:r>
        <w:rPr>
          <w:rFonts w:ascii="Times New Roman" w:hAnsi="Times New Roman" w:cs="Times New Roman"/>
        </w:rPr>
        <w:t>, therefore we have:</w:t>
      </w:r>
    </w:p>
    <w:p w14:paraId="317FF771" w14:textId="77777777" w:rsidR="00BF16AC" w:rsidRDefault="005E46DB" w:rsidP="00BF16AC">
      <w:pPr>
        <w:spacing w:line="480" w:lineRule="auto"/>
        <w:rPr>
          <w:rFonts w:ascii="Times New Roman" w:hAnsi="Times New Roman" w:cs="Times New Roman"/>
        </w:rPr>
      </w:pPr>
      <m:oMathPara>
        <m:oMath>
          <m:f>
            <m:fPr>
              <m:ctrlPr>
                <w:rPr>
                  <w:rFonts w:ascii="Cambria Math" w:hAnsi="Cambria Math"/>
                  <w:i/>
                </w:rPr>
              </m:ctrlPr>
            </m:fPr>
            <m:num>
              <m:r>
                <w:rPr>
                  <w:rFonts w:ascii="Cambria Math" w:hAnsi="Cambria Math"/>
                </w:rPr>
                <m:t>d</m:t>
              </m:r>
            </m:num>
            <m:den>
              <m:r>
                <w:rPr>
                  <w:rFonts w:ascii="Cambria Math" w:hAnsi="Cambria Math"/>
                </w:rPr>
                <m:t>d</m:t>
              </m:r>
              <m:sSub>
                <m:sSubPr>
                  <m:ctrlPr>
                    <w:rPr>
                      <w:rFonts w:ascii="Cambria Math" w:hAnsi="Cambria Math"/>
                      <w:i/>
                    </w:rPr>
                  </m:ctrlPr>
                </m:sSubPr>
                <m:e>
                  <m:r>
                    <w:rPr>
                      <w:rFonts w:ascii="Cambria Math" w:hAnsi="Cambria Math"/>
                    </w:rPr>
                    <m:t>P</m:t>
                  </m:r>
                </m:e>
                <m:sub>
                  <m:r>
                    <w:rPr>
                      <w:rFonts w:ascii="Cambria Math" w:hAnsi="Cambria Math"/>
                    </w:rPr>
                    <m:t>n-2</m:t>
                  </m:r>
                </m:sub>
              </m:sSub>
            </m:den>
          </m:f>
          <m:nary>
            <m:naryPr>
              <m:chr m:val="∑"/>
              <m:limLoc m:val="undOvr"/>
              <m:ctrlPr>
                <w:rPr>
                  <w:rFonts w:ascii="Cambria Math" w:hAnsi="Cambria Math" w:cs="Times New Roman"/>
                  <w:i/>
                </w:rPr>
              </m:ctrlPr>
            </m:naryPr>
            <m:sub>
              <m:r>
                <w:rPr>
                  <w:rFonts w:ascii="Cambria Math" w:hAnsi="Cambria Math" w:cs="Times New Roman"/>
                </w:rPr>
                <m:t>i=n-1</m:t>
              </m:r>
            </m:sub>
            <m:sup>
              <m:r>
                <w:rPr>
                  <w:rFonts w:ascii="Cambria Math" w:hAnsi="Cambria Math" w:cs="Times New Roman"/>
                </w:rPr>
                <m:t>n</m:t>
              </m:r>
            </m:sup>
            <m:e>
              <m:d>
                <m:dPr>
                  <m:begChr m:val="{"/>
                  <m:endChr m:val="}"/>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δ</m:t>
                      </m:r>
                    </m:e>
                    <m:sup>
                      <m:r>
                        <w:rPr>
                          <w:rFonts w:ascii="Cambria Math" w:hAnsi="Cambria Math" w:cs="Times New Roman"/>
                        </w:rPr>
                        <m:t>i-n+2</m:t>
                      </m:r>
                    </m:sup>
                  </m:sSup>
                  <m:d>
                    <m:dPr>
                      <m:begChr m:val="["/>
                      <m:endChr m:val="]"/>
                      <m:ctrlPr>
                        <w:rPr>
                          <w:rFonts w:ascii="Cambria Math" w:hAnsi="Cambria Math"/>
                          <w:i/>
                        </w:rPr>
                      </m:ctrlPr>
                    </m:dPr>
                    <m:e>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i</m:t>
                              </m:r>
                            </m:sub>
                          </m:sSub>
                        </m:e>
                      </m:d>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i-1</m:t>
                              </m:r>
                            </m:sub>
                          </m:sSub>
                        </m:e>
                      </m:d>
                    </m:e>
                  </m:d>
                  <m:sSub>
                    <m:sSubPr>
                      <m:ctrlPr>
                        <w:rPr>
                          <w:rFonts w:ascii="Cambria Math" w:hAnsi="Cambria Math"/>
                          <w:i/>
                        </w:rPr>
                      </m:ctrlPr>
                    </m:sSubPr>
                    <m:e>
                      <m:r>
                        <w:rPr>
                          <w:rFonts w:ascii="Cambria Math" w:hAnsi="Cambria Math"/>
                        </w:rPr>
                        <m:t>P</m:t>
                      </m:r>
                    </m:e>
                    <m:sub>
                      <m:r>
                        <w:rPr>
                          <w:rFonts w:ascii="Cambria Math" w:hAnsi="Cambria Math"/>
                        </w:rPr>
                        <m:t>i</m:t>
                      </m:r>
                    </m:sub>
                  </m:sSub>
                </m:e>
              </m:d>
            </m:e>
          </m:nary>
          <m:r>
            <w:rPr>
              <w:rFonts w:ascii="Cambria Math" w:hAnsi="Cambria Math" w:cs="Times New Roman"/>
            </w:rPr>
            <m:t>=</m:t>
          </m:r>
          <m:f>
            <m:fPr>
              <m:ctrlPr>
                <w:rPr>
                  <w:rFonts w:ascii="Cambria Math" w:hAnsi="Cambria Math" w:cs="Times New Roman"/>
                  <w:i/>
                </w:rPr>
              </m:ctrlPr>
            </m:fPr>
            <m:num>
              <m:r>
                <w:rPr>
                  <w:rFonts w:ascii="Cambria Math" w:hAnsi="Cambria Math" w:cs="Times New Roman"/>
                </w:rPr>
                <m:t>∂</m:t>
              </m:r>
            </m:num>
            <m:den>
              <m:r>
                <w:rPr>
                  <w:rFonts w:ascii="Cambria Math" w:hAnsi="Cambria Math" w:cs="Times New Roman"/>
                </w:rPr>
                <m:t>∂</m:t>
              </m:r>
              <m:sSub>
                <m:sSubPr>
                  <m:ctrlPr>
                    <w:rPr>
                      <w:rFonts w:ascii="Cambria Math" w:hAnsi="Cambria Math"/>
                      <w:i/>
                    </w:rPr>
                  </m:ctrlPr>
                </m:sSubPr>
                <m:e>
                  <m:r>
                    <w:rPr>
                      <w:rFonts w:ascii="Cambria Math" w:hAnsi="Cambria Math"/>
                    </w:rPr>
                    <m:t>P</m:t>
                  </m:r>
                </m:e>
                <m:sub>
                  <m:r>
                    <w:rPr>
                      <w:rFonts w:ascii="Cambria Math" w:hAnsi="Cambria Math"/>
                    </w:rPr>
                    <m:t>n-2</m:t>
                  </m:r>
                </m:sub>
              </m:sSub>
            </m:den>
          </m:f>
          <m:nary>
            <m:naryPr>
              <m:chr m:val="∑"/>
              <m:limLoc m:val="undOvr"/>
              <m:ctrlPr>
                <w:rPr>
                  <w:rFonts w:ascii="Cambria Math" w:hAnsi="Cambria Math" w:cs="Times New Roman"/>
                  <w:i/>
                </w:rPr>
              </m:ctrlPr>
            </m:naryPr>
            <m:sub>
              <m:r>
                <w:rPr>
                  <w:rFonts w:ascii="Cambria Math" w:hAnsi="Cambria Math" w:cs="Times New Roman"/>
                </w:rPr>
                <m:t>i=n-1</m:t>
              </m:r>
            </m:sub>
            <m:sup>
              <m:r>
                <w:rPr>
                  <w:rFonts w:ascii="Cambria Math" w:hAnsi="Cambria Math" w:cs="Times New Roman"/>
                </w:rPr>
                <m:t>n</m:t>
              </m:r>
            </m:sup>
            <m:e>
              <m:d>
                <m:dPr>
                  <m:begChr m:val="{"/>
                  <m:endChr m:val="}"/>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δ</m:t>
                      </m:r>
                    </m:e>
                    <m:sup>
                      <m:r>
                        <w:rPr>
                          <w:rFonts w:ascii="Cambria Math" w:hAnsi="Cambria Math" w:cs="Times New Roman"/>
                        </w:rPr>
                        <m:t>i-n+2</m:t>
                      </m:r>
                    </m:sup>
                  </m:sSup>
                  <m:d>
                    <m:dPr>
                      <m:begChr m:val="["/>
                      <m:endChr m:val="]"/>
                      <m:ctrlPr>
                        <w:rPr>
                          <w:rFonts w:ascii="Cambria Math" w:hAnsi="Cambria Math"/>
                          <w:i/>
                        </w:rPr>
                      </m:ctrlPr>
                    </m:dPr>
                    <m:e>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i</m:t>
                              </m:r>
                            </m:sub>
                          </m:sSub>
                        </m:e>
                      </m:d>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i-1</m:t>
                              </m:r>
                            </m:sub>
                          </m:sSub>
                        </m:e>
                      </m:d>
                    </m:e>
                  </m:d>
                  <m:sSub>
                    <m:sSubPr>
                      <m:ctrlPr>
                        <w:rPr>
                          <w:rFonts w:ascii="Cambria Math" w:hAnsi="Cambria Math"/>
                          <w:i/>
                        </w:rPr>
                      </m:ctrlPr>
                    </m:sSubPr>
                    <m:e>
                      <m:r>
                        <w:rPr>
                          <w:rFonts w:ascii="Cambria Math" w:hAnsi="Cambria Math"/>
                        </w:rPr>
                        <m:t>P</m:t>
                      </m:r>
                    </m:e>
                    <m:sub>
                      <m:r>
                        <w:rPr>
                          <w:rFonts w:ascii="Cambria Math" w:hAnsi="Cambria Math"/>
                        </w:rPr>
                        <m:t>i</m:t>
                      </m:r>
                    </m:sub>
                  </m:sSub>
                </m:e>
              </m:d>
            </m:e>
          </m:nary>
          <m:sSub>
            <m:sSubPr>
              <m:ctrlPr>
                <w:rPr>
                  <w:rFonts w:ascii="Cambria Math" w:hAnsi="Cambria Math" w:cs="Times New Roman"/>
                  <w:i/>
                </w:rPr>
              </m:ctrlPr>
            </m:sSubPr>
            <m:e>
              <m:r>
                <w:rPr>
                  <w:rFonts w:ascii="Cambria Math" w:hAnsi="Cambria Math" w:cs="Times New Roman"/>
                </w:rPr>
                <m:t>|</m:t>
              </m:r>
            </m:e>
            <m:sub>
              <m:sSub>
                <m:sSubPr>
                  <m:ctrlPr>
                    <w:rPr>
                      <w:rFonts w:ascii="Cambria Math" w:hAnsi="Cambria Math" w:cs="Times New Roman"/>
                      <w:b/>
                      <w:i/>
                    </w:rPr>
                  </m:ctrlPr>
                </m:sSubPr>
                <m:e>
                  <m:r>
                    <m:rPr>
                      <m:sty m:val="bi"/>
                    </m:rPr>
                    <w:rPr>
                      <w:rFonts w:ascii="Cambria Math" w:hAnsi="Cambria Math" w:cs="Times New Roman"/>
                    </w:rPr>
                    <m:t>P</m:t>
                  </m:r>
                </m:e>
                <m:sub>
                  <m:r>
                    <m:rPr>
                      <m:sty m:val="bi"/>
                    </m:rPr>
                    <w:rPr>
                      <w:rFonts w:ascii="Cambria Math" w:hAnsi="Cambria Math" w:cs="Times New Roman"/>
                    </w:rPr>
                    <m:t>r</m:t>
                  </m:r>
                </m:sub>
              </m:sSub>
              <m:r>
                <w:rPr>
                  <w:rFonts w:ascii="Cambria Math" w:hAnsi="Cambria Math" w:cs="Times New Roman"/>
                </w:rPr>
                <m:t>=</m:t>
              </m:r>
              <m:sSubSup>
                <m:sSubSupPr>
                  <m:ctrlPr>
                    <w:rPr>
                      <w:rFonts w:ascii="Cambria Math" w:hAnsi="Cambria Math" w:cs="Times New Roman"/>
                      <w:b/>
                      <w:i/>
                    </w:rPr>
                  </m:ctrlPr>
                </m:sSubSupPr>
                <m:e>
                  <m:r>
                    <m:rPr>
                      <m:sty m:val="bi"/>
                    </m:rPr>
                    <w:rPr>
                      <w:rFonts w:ascii="Cambria Math" w:hAnsi="Cambria Math" w:cs="Times New Roman"/>
                    </w:rPr>
                    <m:t>P</m:t>
                  </m:r>
                </m:e>
                <m:sub>
                  <m:r>
                    <m:rPr>
                      <m:sty m:val="bi"/>
                    </m:rPr>
                    <w:rPr>
                      <w:rFonts w:ascii="Cambria Math" w:hAnsi="Cambria Math" w:cs="Times New Roman"/>
                    </w:rPr>
                    <m:t>r</m:t>
                  </m:r>
                </m:sub>
                <m:sup>
                  <m:r>
                    <m:rPr>
                      <m:sty m:val="bi"/>
                    </m:rPr>
                    <w:rPr>
                      <w:rFonts w:ascii="Cambria Math" w:hAnsi="Cambria Math" w:cs="Times New Roman"/>
                    </w:rPr>
                    <m:t>*</m:t>
                  </m:r>
                </m:sup>
              </m:sSubSup>
            </m:sub>
          </m:sSub>
          <m:r>
            <w:rPr>
              <w:rFonts w:ascii="Cambria Math" w:hAnsi="Cambria Math" w:cs="Times New Roman"/>
            </w:rPr>
            <m:t>=δ</m:t>
          </m:r>
          <m:sSubSup>
            <m:sSubSupPr>
              <m:ctrlPr>
                <w:rPr>
                  <w:rFonts w:ascii="Cambria Math" w:hAnsi="Cambria Math" w:cs="Times New Roman"/>
                  <w:i/>
                </w:rPr>
              </m:ctrlPr>
            </m:sSubSupPr>
            <m:e>
              <m:r>
                <w:rPr>
                  <w:rFonts w:ascii="Cambria Math" w:hAnsi="Cambria Math" w:cs="Times New Roman"/>
                </w:rPr>
                <m:t>P</m:t>
              </m:r>
            </m:e>
            <m:sub>
              <m:r>
                <w:rPr>
                  <w:rFonts w:ascii="Cambria Math" w:hAnsi="Cambria Math" w:cs="Times New Roman"/>
                </w:rPr>
                <m:t>n-1</m:t>
              </m:r>
            </m:sub>
            <m:sup>
              <m:r>
                <w:rPr>
                  <w:rFonts w:ascii="Cambria Math" w:hAnsi="Cambria Math" w:cs="Times New Roman"/>
                </w:rPr>
                <m:t>*</m:t>
              </m:r>
            </m:sup>
          </m:sSubSup>
          <m:f>
            <m:fPr>
              <m:ctrlPr>
                <w:rPr>
                  <w:rFonts w:ascii="Cambria Math" w:hAnsi="Cambria Math"/>
                  <w:i/>
                </w:rPr>
              </m:ctrlPr>
            </m:fPr>
            <m:num>
              <m:r>
                <w:rPr>
                  <w:rFonts w:ascii="Cambria Math" w:hAnsi="Cambria Math"/>
                </w:rPr>
                <m:t>dQ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n-2</m:t>
                      </m:r>
                    </m:sub>
                  </m:sSub>
                </m:e>
              </m:d>
            </m:num>
            <m:den>
              <m:r>
                <w:rPr>
                  <w:rFonts w:ascii="Cambria Math" w:hAnsi="Cambria Math"/>
                </w:rPr>
                <m:t>d</m:t>
              </m:r>
              <m:sSub>
                <m:sSubPr>
                  <m:ctrlPr>
                    <w:rPr>
                      <w:rFonts w:ascii="Cambria Math" w:hAnsi="Cambria Math"/>
                      <w:i/>
                    </w:rPr>
                  </m:ctrlPr>
                </m:sSubPr>
                <m:e>
                  <m:r>
                    <w:rPr>
                      <w:rFonts w:ascii="Cambria Math" w:hAnsi="Cambria Math"/>
                    </w:rPr>
                    <m:t>P</m:t>
                  </m:r>
                </m:e>
                <m:sub>
                  <m:r>
                    <w:rPr>
                      <w:rFonts w:ascii="Cambria Math" w:hAnsi="Cambria Math"/>
                    </w:rPr>
                    <m:t>n-2</m:t>
                  </m:r>
                </m:sub>
              </m:sSub>
            </m:den>
          </m:f>
        </m:oMath>
      </m:oMathPara>
    </w:p>
    <w:p w14:paraId="154489E3" w14:textId="77777777" w:rsidR="00BF16AC" w:rsidRPr="000A429A" w:rsidRDefault="00BF16AC" w:rsidP="00BF16AC">
      <w:pPr>
        <w:spacing w:line="480" w:lineRule="auto"/>
        <w:ind w:firstLine="720"/>
        <w:rPr>
          <w:rFonts w:ascii="Times New Roman" w:hAnsi="Times New Roman" w:cs="Times New Roman"/>
        </w:rPr>
      </w:pPr>
      <w:r>
        <w:rPr>
          <w:rFonts w:ascii="Times New Roman" w:hAnsi="Times New Roman" w:cs="Times New Roman"/>
        </w:rPr>
        <w:t xml:space="preserve">The bold </w:t>
      </w:r>
      <m:oMath>
        <m:sSubSup>
          <m:sSubSupPr>
            <m:ctrlPr>
              <w:rPr>
                <w:rFonts w:ascii="Cambria Math" w:hAnsi="Cambria Math" w:cs="Times New Roman"/>
                <w:b/>
                <w:i/>
              </w:rPr>
            </m:ctrlPr>
          </m:sSubSupPr>
          <m:e>
            <m:r>
              <m:rPr>
                <m:sty m:val="bi"/>
              </m:rPr>
              <w:rPr>
                <w:rFonts w:ascii="Cambria Math" w:hAnsi="Cambria Math" w:cs="Times New Roman"/>
              </w:rPr>
              <m:t>P</m:t>
            </m:r>
          </m:e>
          <m:sub>
            <m:r>
              <m:rPr>
                <m:sty m:val="bi"/>
              </m:rPr>
              <w:rPr>
                <w:rFonts w:ascii="Cambria Math" w:hAnsi="Cambria Math" w:cs="Times New Roman"/>
              </w:rPr>
              <m:t>r</m:t>
            </m:r>
          </m:sub>
          <m:sup>
            <m:r>
              <m:rPr>
                <m:sty m:val="bi"/>
              </m:rPr>
              <w:rPr>
                <w:rFonts w:ascii="Cambria Math" w:hAnsi="Cambria Math" w:cs="Times New Roman"/>
              </w:rPr>
              <m:t>*</m:t>
            </m:r>
          </m:sup>
        </m:sSubSup>
        <m:r>
          <m:rPr>
            <m:sty m:val="bi"/>
          </m:rPr>
          <w:rPr>
            <w:rFonts w:ascii="Cambria Math" w:hAnsi="Cambria Math" w:cs="Times New Roman"/>
          </w:rPr>
          <m:t>=</m:t>
        </m:r>
        <m:d>
          <m:dPr>
            <m:ctrlPr>
              <w:rPr>
                <w:rFonts w:ascii="Cambria Math" w:hAnsi="Cambria Math" w:cs="Times New Roman"/>
                <w:b/>
                <w:i/>
              </w:rPr>
            </m:ctrlPr>
          </m:dPr>
          <m:e>
            <m:sSubSup>
              <m:sSubSupPr>
                <m:ctrlPr>
                  <w:rPr>
                    <w:rFonts w:ascii="Cambria Math" w:hAnsi="Cambria Math" w:cs="Times New Roman"/>
                    <w:i/>
                  </w:rPr>
                </m:ctrlPr>
              </m:sSubSupPr>
              <m:e>
                <m:r>
                  <w:rPr>
                    <w:rFonts w:ascii="Cambria Math" w:hAnsi="Cambria Math" w:cs="Times New Roman"/>
                  </w:rPr>
                  <m:t>P</m:t>
                </m:r>
              </m:e>
              <m:sub>
                <m:r>
                  <w:rPr>
                    <w:rFonts w:ascii="Cambria Math" w:hAnsi="Cambria Math" w:cs="Times New Roman"/>
                  </w:rPr>
                  <m:t>n-1</m:t>
                </m:r>
              </m:sub>
              <m:sup>
                <m:r>
                  <w:rPr>
                    <w:rFonts w:ascii="Cambria Math" w:hAnsi="Cambria Math" w:cs="Times New Roman"/>
                  </w:rPr>
                  <m:t>*</m:t>
                </m:r>
              </m:sup>
            </m:sSubSup>
            <w:proofErr w:type="gramStart"/>
            <m:r>
              <w:rPr>
                <w:rFonts w:ascii="Cambria Math" w:hAnsi="Cambria Math" w:cs="Times New Roman"/>
              </w:rPr>
              <m:t>,…,</m:t>
            </m:r>
            <w:proofErr w:type="gramEnd"/>
            <m:sSubSup>
              <m:sSubSupPr>
                <m:ctrlPr>
                  <w:rPr>
                    <w:rFonts w:ascii="Cambria Math" w:hAnsi="Cambria Math" w:cs="Times New Roman"/>
                    <w:i/>
                  </w:rPr>
                </m:ctrlPr>
              </m:sSubSupPr>
              <m:e>
                <m:r>
                  <w:rPr>
                    <w:rFonts w:ascii="Cambria Math" w:hAnsi="Cambria Math" w:cs="Times New Roman"/>
                  </w:rPr>
                  <m:t>P</m:t>
                </m:r>
              </m:e>
              <m:sub>
                <m:r>
                  <w:rPr>
                    <w:rFonts w:ascii="Cambria Math" w:hAnsi="Cambria Math" w:cs="Times New Roman"/>
                  </w:rPr>
                  <m:t>N</m:t>
                </m:r>
              </m:sub>
              <m:sup>
                <m:r>
                  <w:rPr>
                    <w:rFonts w:ascii="Cambria Math" w:hAnsi="Cambria Math" w:cs="Times New Roman"/>
                  </w:rPr>
                  <m:t>*</m:t>
                </m:r>
              </m:sup>
            </m:sSubSup>
          </m:e>
        </m:d>
      </m:oMath>
      <w:r>
        <w:rPr>
          <w:rFonts w:ascii="Times New Roman" w:hAnsi="Times New Roman" w:cs="Times New Roman"/>
        </w:rPr>
        <w:t xml:space="preserve"> indicates that all price levels after </w:t>
      </w:r>
      <m:oMath>
        <m:sSub>
          <m:sSubPr>
            <m:ctrlPr>
              <w:rPr>
                <w:rFonts w:ascii="Cambria Math" w:hAnsi="Cambria Math"/>
                <w:i/>
              </w:rPr>
            </m:ctrlPr>
          </m:sSubPr>
          <m:e>
            <m:r>
              <w:rPr>
                <w:rFonts w:ascii="Cambria Math" w:hAnsi="Cambria Math"/>
              </w:rPr>
              <m:t>P</m:t>
            </m:r>
          </m:e>
          <m:sub>
            <m:r>
              <w:rPr>
                <w:rFonts w:ascii="Cambria Math" w:hAnsi="Cambria Math"/>
              </w:rPr>
              <m:t>n-2</m:t>
            </m:r>
          </m:sub>
        </m:sSub>
      </m:oMath>
      <w:r>
        <w:rPr>
          <w:rFonts w:ascii="Times New Roman" w:hAnsi="Times New Roman" w:cs="Times New Roman"/>
        </w:rPr>
        <w:t xml:space="preserve"> are at their values that will maximize the function </w:t>
      </w:r>
      <m:oMath>
        <m:nary>
          <m:naryPr>
            <m:chr m:val="∑"/>
            <m:limLoc m:val="undOvr"/>
            <m:ctrlPr>
              <w:rPr>
                <w:rFonts w:ascii="Cambria Math" w:hAnsi="Cambria Math" w:cs="Times New Roman"/>
                <w:i/>
              </w:rPr>
            </m:ctrlPr>
          </m:naryPr>
          <m:sub>
            <m:r>
              <w:rPr>
                <w:rFonts w:ascii="Cambria Math" w:hAnsi="Cambria Math" w:cs="Times New Roman"/>
              </w:rPr>
              <m:t>i=n-1</m:t>
            </m:r>
          </m:sub>
          <m:sup>
            <m:r>
              <w:rPr>
                <w:rFonts w:ascii="Cambria Math" w:hAnsi="Cambria Math" w:cs="Times New Roman"/>
              </w:rPr>
              <m:t>n</m:t>
            </m:r>
          </m:sup>
          <m:e>
            <m:d>
              <m:dPr>
                <m:begChr m:val="{"/>
                <m:endChr m:val="}"/>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δ</m:t>
                    </m:r>
                  </m:e>
                  <m:sup>
                    <m:r>
                      <w:rPr>
                        <w:rFonts w:ascii="Cambria Math" w:hAnsi="Cambria Math" w:cs="Times New Roman"/>
                      </w:rPr>
                      <m:t>i-n+2</m:t>
                    </m:r>
                  </m:sup>
                </m:sSup>
                <m:d>
                  <m:dPr>
                    <m:begChr m:val="["/>
                    <m:endChr m:val="]"/>
                    <m:ctrlPr>
                      <w:rPr>
                        <w:rFonts w:ascii="Cambria Math" w:hAnsi="Cambria Math"/>
                        <w:i/>
                      </w:rPr>
                    </m:ctrlPr>
                  </m:dPr>
                  <m:e>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i</m:t>
                            </m:r>
                          </m:sub>
                        </m:sSub>
                      </m:e>
                    </m:d>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i-1</m:t>
                            </m:r>
                          </m:sub>
                        </m:sSub>
                      </m:e>
                    </m:d>
                  </m:e>
                </m:d>
                <m:sSub>
                  <m:sSubPr>
                    <m:ctrlPr>
                      <w:rPr>
                        <w:rFonts w:ascii="Cambria Math" w:hAnsi="Cambria Math"/>
                        <w:i/>
                      </w:rPr>
                    </m:ctrlPr>
                  </m:sSubPr>
                  <m:e>
                    <m:r>
                      <w:rPr>
                        <w:rFonts w:ascii="Cambria Math" w:hAnsi="Cambria Math"/>
                      </w:rPr>
                      <m:t>P</m:t>
                    </m:r>
                  </m:e>
                  <m:sub>
                    <m:r>
                      <w:rPr>
                        <w:rFonts w:ascii="Cambria Math" w:hAnsi="Cambria Math"/>
                      </w:rPr>
                      <m:t>i</m:t>
                    </m:r>
                  </m:sub>
                </m:sSub>
              </m:e>
            </m:d>
          </m:e>
        </m:nary>
      </m:oMath>
      <w:r>
        <w:rPr>
          <w:rFonts w:ascii="Times New Roman" w:hAnsi="Times New Roman" w:cs="Times New Roman"/>
        </w:rPr>
        <w:t>.</w:t>
      </w:r>
    </w:p>
    <w:p w14:paraId="016A8928" w14:textId="77777777" w:rsidR="00BF16AC" w:rsidRDefault="00BF16AC" w:rsidP="00BF16AC">
      <w:pPr>
        <w:spacing w:line="480" w:lineRule="auto"/>
        <w:ind w:firstLine="720"/>
        <w:rPr>
          <w:rFonts w:ascii="Times New Roman" w:hAnsi="Times New Roman" w:cs="Times New Roman"/>
        </w:rPr>
      </w:pPr>
      <w:r>
        <w:rPr>
          <w:rFonts w:ascii="Times New Roman" w:hAnsi="Times New Roman" w:cs="Times New Roman"/>
        </w:rPr>
        <w:t xml:space="preserve">We can get the price elasticity of demand on each price stage that belongs to </w:t>
      </w:r>
      <m:oMath>
        <m:sSubSup>
          <m:sSubSupPr>
            <m:ctrlPr>
              <w:rPr>
                <w:rFonts w:ascii="Cambria Math" w:hAnsi="Cambria Math" w:cs="Times New Roman"/>
                <w:i/>
              </w:rPr>
            </m:ctrlPr>
          </m:sSubSupPr>
          <m:e>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n</m:t>
                    </m:r>
                  </m:sub>
                </m:sSub>
              </m:e>
            </m:d>
          </m:e>
          <m:sub>
            <m:r>
              <w:rPr>
                <w:rFonts w:ascii="Cambria Math" w:hAnsi="Cambria Math" w:cs="Times New Roman"/>
              </w:rPr>
              <m:t>n=1</m:t>
            </m:r>
          </m:sub>
          <m:sup>
            <m:r>
              <w:rPr>
                <w:rFonts w:ascii="Cambria Math" w:hAnsi="Cambria Math" w:cs="Times New Roman"/>
              </w:rPr>
              <m:t>N</m:t>
            </m:r>
          </m:sup>
        </m:sSubSup>
      </m:oMath>
      <w:r>
        <w:rPr>
          <w:rFonts w:ascii="Times New Roman" w:hAnsi="Times New Roman" w:cs="Times New Roman"/>
        </w:rPr>
        <w:t>, namely,</w:t>
      </w:r>
    </w:p>
    <w:p w14:paraId="6F1C8624" w14:textId="77777777" w:rsidR="00BF16AC" w:rsidRPr="00E16B47" w:rsidRDefault="005E46DB" w:rsidP="00BF16AC">
      <w:pPr>
        <w:spacing w:line="480" w:lineRule="auto"/>
        <w:rPr>
          <w:rFonts w:ascii="Times New Roman" w:hAnsi="Times New Roman" w:cs="Times New Roman"/>
        </w:rPr>
      </w:pPr>
      <m:oMathPara>
        <m:oMath>
          <m:sSubSup>
            <m:sSubSupPr>
              <m:ctrlPr>
                <w:rPr>
                  <w:rFonts w:ascii="Cambria Math" w:hAnsi="Cambria Math" w:cs="Times New Roman"/>
                  <w:i/>
                </w:rPr>
              </m:ctrlPr>
            </m:sSubSupPr>
            <m:e>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ξ</m:t>
                      </m:r>
                    </m:e>
                    <m:sub>
                      <m:r>
                        <w:rPr>
                          <w:rFonts w:ascii="Cambria Math" w:hAnsi="Cambria Math" w:cs="Times New Roman"/>
                        </w:rPr>
                        <m:t>n</m:t>
                      </m:r>
                    </m:sub>
                  </m:sSub>
                </m:e>
              </m:d>
            </m:e>
            <m:sub>
              <m:r>
                <w:rPr>
                  <w:rFonts w:ascii="Cambria Math" w:hAnsi="Cambria Math" w:cs="Times New Roman"/>
                </w:rPr>
                <m:t>n=2</m:t>
              </m:r>
            </m:sub>
            <m:sup>
              <m:r>
                <w:rPr>
                  <w:rFonts w:ascii="Cambria Math" w:hAnsi="Cambria Math" w:cs="Times New Roman"/>
                </w:rPr>
                <m:t>N-1</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Q</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n-1</m:t>
                      </m:r>
                    </m:sub>
                  </m:sSub>
                </m:e>
              </m:d>
              <m:r>
                <w:rPr>
                  <w:rFonts w:ascii="Cambria Math" w:hAnsi="Cambria Math" w:cs="Times New Roman"/>
                </w:rPr>
                <m:t>+</m:t>
              </m:r>
              <m:f>
                <m:fPr>
                  <m:ctrlPr>
                    <w:rPr>
                      <w:rFonts w:ascii="Cambria Math" w:hAnsi="Cambria Math"/>
                      <w:i/>
                    </w:rPr>
                  </m:ctrlPr>
                </m:fPr>
                <m:num>
                  <m:r>
                    <w:rPr>
                      <w:rFonts w:ascii="Cambria Math" w:hAnsi="Cambria Math"/>
                    </w:rPr>
                    <m:t>dQ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n</m:t>
                          </m:r>
                        </m:sub>
                      </m:sSub>
                    </m:e>
                  </m:d>
                </m:num>
                <m:den>
                  <m:r>
                    <w:rPr>
                      <w:rFonts w:ascii="Cambria Math" w:hAnsi="Cambria Math"/>
                    </w:rPr>
                    <m:t>d</m:t>
                  </m:r>
                  <m:sSub>
                    <m:sSubPr>
                      <m:ctrlPr>
                        <w:rPr>
                          <w:rFonts w:ascii="Cambria Math" w:hAnsi="Cambria Math"/>
                          <w:i/>
                        </w:rPr>
                      </m:ctrlPr>
                    </m:sSubPr>
                    <m:e>
                      <m:r>
                        <w:rPr>
                          <w:rFonts w:ascii="Cambria Math" w:hAnsi="Cambria Math"/>
                        </w:rPr>
                        <m:t>P</m:t>
                      </m:r>
                    </m:e>
                    <m:sub>
                      <m:r>
                        <w:rPr>
                          <w:rFonts w:ascii="Cambria Math" w:hAnsi="Cambria Math"/>
                        </w:rPr>
                        <m:t>n</m:t>
                      </m:r>
                    </m:sub>
                  </m:sSub>
                </m:den>
              </m:f>
              <m:r>
                <w:rPr>
                  <w:rFonts w:ascii="Cambria Math" w:hAnsi="Cambria Math"/>
                </w:rPr>
                <m:t>δ</m:t>
              </m:r>
              <m:sSubSup>
                <m:sSubSupPr>
                  <m:ctrlPr>
                    <w:rPr>
                      <w:rFonts w:ascii="Cambria Math" w:hAnsi="Cambria Math"/>
                      <w:i/>
                    </w:rPr>
                  </m:ctrlPr>
                </m:sSubSupPr>
                <m:e>
                  <m:r>
                    <w:rPr>
                      <w:rFonts w:ascii="Cambria Math" w:hAnsi="Cambria Math"/>
                    </w:rPr>
                    <m:t>P</m:t>
                  </m:r>
                </m:e>
                <m:sub>
                  <m:r>
                    <w:rPr>
                      <w:rFonts w:ascii="Cambria Math" w:hAnsi="Cambria Math"/>
                    </w:rPr>
                    <m:t>n+1</m:t>
                  </m:r>
                </m:sub>
                <m:sup>
                  <m:r>
                    <w:rPr>
                      <w:rFonts w:ascii="Cambria Math" w:hAnsi="Cambria Math"/>
                    </w:rPr>
                    <m:t>*</m:t>
                  </m:r>
                </m:sup>
              </m:sSubSup>
            </m:num>
            <m:den>
              <m:r>
                <w:rPr>
                  <w:rFonts w:ascii="Cambria Math" w:hAnsi="Cambria Math" w:cs="Times New Roman"/>
                </w:rPr>
                <m:t>Q</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n</m:t>
                      </m:r>
                    </m:sub>
                  </m:sSub>
                </m:e>
              </m:d>
            </m:den>
          </m:f>
          <m:r>
            <w:rPr>
              <w:rFonts w:ascii="Cambria Math" w:hAnsi="Cambria Math" w:cs="Times New Roman"/>
            </w:rPr>
            <m:t>-1</m:t>
          </m:r>
        </m:oMath>
      </m:oMathPara>
    </w:p>
    <w:p w14:paraId="3452FF47" w14:textId="77777777" w:rsidR="00BF16AC" w:rsidRPr="00E16B47" w:rsidRDefault="005E46DB" w:rsidP="00BF16AC">
      <w:pPr>
        <w:spacing w:line="480" w:lineRule="auto"/>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ξ</m:t>
              </m:r>
            </m:e>
            <m:sub>
              <m:r>
                <w:rPr>
                  <w:rFonts w:ascii="Cambria Math" w:hAnsi="Cambria Math" w:cs="Times New Roman"/>
                </w:rPr>
                <m:t>N</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Q</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N-1</m:t>
                      </m:r>
                    </m:sub>
                  </m:sSub>
                </m:e>
              </m:d>
            </m:num>
            <m:den>
              <m:r>
                <w:rPr>
                  <w:rFonts w:ascii="Cambria Math" w:hAnsi="Cambria Math" w:cs="Times New Roman"/>
                </w:rPr>
                <m:t>Q</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N</m:t>
                      </m:r>
                    </m:sub>
                  </m:sSub>
                </m:e>
              </m:d>
            </m:den>
          </m:f>
          <m:r>
            <w:rPr>
              <w:rFonts w:ascii="Cambria Math" w:hAnsi="Cambria Math" w:cs="Times New Roman"/>
            </w:rPr>
            <m:t>-1∈</m:t>
          </m:r>
          <m:d>
            <m:dPr>
              <m:begChr m:val="["/>
              <m:endChr m:val=""/>
              <m:ctrlPr>
                <w:rPr>
                  <w:rFonts w:ascii="Cambria Math" w:hAnsi="Cambria Math" w:cs="Times New Roman"/>
                  <w:i/>
                </w:rPr>
              </m:ctrlPr>
            </m:dPr>
            <m:e>
              <m:r>
                <w:rPr>
                  <w:rFonts w:ascii="Cambria Math" w:hAnsi="Cambria Math" w:cs="Times New Roman"/>
                </w:rPr>
                <m:t>-1</m:t>
              </m:r>
            </m:e>
          </m:d>
          <m:r>
            <w:rPr>
              <w:rFonts w:ascii="Cambria Math" w:hAnsi="Cambria Math" w:cs="Times New Roman"/>
            </w:rPr>
            <m:t>,</m:t>
          </m:r>
          <m:d>
            <m:dPr>
              <m:begChr m:val=""/>
              <m:ctrlPr>
                <w:rPr>
                  <w:rFonts w:ascii="Cambria Math" w:hAnsi="Cambria Math" w:cs="Times New Roman"/>
                  <w:i/>
                </w:rPr>
              </m:ctrlPr>
            </m:dPr>
            <m:e>
              <m:r>
                <w:rPr>
                  <w:rFonts w:ascii="Cambria Math" w:hAnsi="Cambria Math" w:cs="Times New Roman"/>
                </w:rPr>
                <m:t>0</m:t>
              </m:r>
            </m:e>
          </m:d>
        </m:oMath>
      </m:oMathPara>
    </w:p>
    <w:p w14:paraId="6F1810E5" w14:textId="77777777" w:rsidR="00BF16AC" w:rsidRPr="00494C44" w:rsidRDefault="005E46DB" w:rsidP="00BF16AC">
      <w:pPr>
        <w:spacing w:line="480" w:lineRule="auto"/>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ξ</m:t>
              </m:r>
            </m:e>
            <m:sub>
              <m:r>
                <w:rPr>
                  <w:rFonts w:ascii="Cambria Math" w:hAnsi="Cambria Math" w:cs="Times New Roman"/>
                </w:rPr>
                <m:t>1</m:t>
              </m:r>
            </m:sub>
          </m:sSub>
          <m:r>
            <w:rPr>
              <w:rFonts w:ascii="Cambria Math" w:hAnsi="Cambria Math" w:cs="Times New Roman"/>
            </w:rPr>
            <m:t>=</m:t>
          </m:r>
          <m:f>
            <m:fPr>
              <m:ctrlPr>
                <w:rPr>
                  <w:rFonts w:ascii="Cambria Math" w:hAnsi="Cambria Math" w:cs="Times New Roman"/>
                  <w:i/>
                </w:rPr>
              </m:ctrlPr>
            </m:fPr>
            <m:num>
              <m:f>
                <m:fPr>
                  <m:ctrlPr>
                    <w:rPr>
                      <w:rFonts w:ascii="Cambria Math" w:hAnsi="Cambria Math"/>
                      <w:i/>
                    </w:rPr>
                  </m:ctrlPr>
                </m:fPr>
                <m:num>
                  <m:r>
                    <w:rPr>
                      <w:rFonts w:ascii="Cambria Math" w:hAnsi="Cambria Math"/>
                    </w:rPr>
                    <m:t>dQ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1</m:t>
                          </m:r>
                        </m:sub>
                      </m:sSub>
                    </m:e>
                  </m:d>
                </m:num>
                <m:den>
                  <m:r>
                    <w:rPr>
                      <w:rFonts w:ascii="Cambria Math" w:hAnsi="Cambria Math"/>
                    </w:rPr>
                    <m:t>d</m:t>
                  </m:r>
                  <m:sSub>
                    <m:sSubPr>
                      <m:ctrlPr>
                        <w:rPr>
                          <w:rFonts w:ascii="Cambria Math" w:hAnsi="Cambria Math"/>
                          <w:i/>
                        </w:rPr>
                      </m:ctrlPr>
                    </m:sSubPr>
                    <m:e>
                      <m:r>
                        <w:rPr>
                          <w:rFonts w:ascii="Cambria Math" w:hAnsi="Cambria Math"/>
                        </w:rPr>
                        <m:t>P</m:t>
                      </m:r>
                    </m:e>
                    <m:sub>
                      <m:r>
                        <w:rPr>
                          <w:rFonts w:ascii="Cambria Math" w:hAnsi="Cambria Math"/>
                        </w:rPr>
                        <m:t>1</m:t>
                      </m:r>
                    </m:sub>
                  </m:sSub>
                </m:den>
              </m:f>
              <m:r>
                <w:rPr>
                  <w:rFonts w:ascii="Cambria Math" w:hAnsi="Cambria Math"/>
                </w:rPr>
                <m:t>δ</m:t>
              </m:r>
              <m:sSubSup>
                <m:sSubSupPr>
                  <m:ctrlPr>
                    <w:rPr>
                      <w:rFonts w:ascii="Cambria Math" w:hAnsi="Cambria Math"/>
                      <w:i/>
                    </w:rPr>
                  </m:ctrlPr>
                </m:sSubSupPr>
                <m:e>
                  <m:r>
                    <w:rPr>
                      <w:rFonts w:ascii="Cambria Math" w:hAnsi="Cambria Math"/>
                    </w:rPr>
                    <m:t>P</m:t>
                  </m:r>
                </m:e>
                <m:sub>
                  <m:r>
                    <w:rPr>
                      <w:rFonts w:ascii="Cambria Math" w:hAnsi="Cambria Math"/>
                    </w:rPr>
                    <m:t>2</m:t>
                  </m:r>
                </m:sub>
                <m:sup>
                  <m:r>
                    <w:rPr>
                      <w:rFonts w:ascii="Cambria Math" w:hAnsi="Cambria Math"/>
                    </w:rPr>
                    <m:t>*</m:t>
                  </m:r>
                </m:sup>
              </m:sSubSup>
            </m:num>
            <m:den>
              <m:r>
                <w:rPr>
                  <w:rFonts w:ascii="Cambria Math" w:hAnsi="Cambria Math" w:cs="Times New Roman"/>
                </w:rPr>
                <m:t>Q</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1</m:t>
                      </m:r>
                    </m:sub>
                  </m:sSub>
                </m:e>
              </m:d>
            </m:den>
          </m:f>
          <m:r>
            <w:rPr>
              <w:rFonts w:ascii="Cambria Math" w:hAnsi="Cambria Math" w:cs="Times New Roman"/>
            </w:rPr>
            <m:t>-1</m:t>
          </m:r>
        </m:oMath>
      </m:oMathPara>
    </w:p>
    <w:p w14:paraId="094D13AF" w14:textId="5EE691D6" w:rsidR="00BF16AC" w:rsidRDefault="00BF16AC" w:rsidP="00BF16AC">
      <w:pPr>
        <w:spacing w:line="480" w:lineRule="auto"/>
        <w:ind w:firstLine="720"/>
        <w:rPr>
          <w:rFonts w:ascii="Times New Roman" w:hAnsi="Times New Roman" w:cs="Times New Roman"/>
        </w:rPr>
      </w:pPr>
      <w:r>
        <w:rPr>
          <w:rFonts w:ascii="Times New Roman" w:hAnsi="Times New Roman" w:cs="Times New Roman"/>
        </w:rPr>
        <w:t xml:space="preserve">Only when the discount factor </w:t>
      </w:r>
      <m:oMath>
        <m:r>
          <w:rPr>
            <w:rFonts w:ascii="Cambria Math" w:hAnsi="Cambria Math" w:cs="Times New Roman"/>
          </w:rPr>
          <m:t>δ=0</m:t>
        </m:r>
      </m:oMath>
      <w:r>
        <w:rPr>
          <w:rFonts w:ascii="Times New Roman" w:hAnsi="Times New Roman" w:cs="Times New Roman"/>
        </w:rPr>
        <w:t xml:space="preserve">, a finite-stage price skimming will start from the monopolistic price </w:t>
      </w:r>
      <m:oMath>
        <m:sSup>
          <m:sSupPr>
            <m:ctrlPr>
              <w:rPr>
                <w:rFonts w:ascii="Cambria Math" w:hAnsi="Cambria Math"/>
                <w:i/>
              </w:rPr>
            </m:ctrlPr>
          </m:sSupPr>
          <m:e>
            <m:r>
              <w:rPr>
                <w:rFonts w:ascii="Cambria Math" w:hAnsi="Cambria Math"/>
              </w:rPr>
              <m:t>P</m:t>
            </m:r>
          </m:e>
          <m:sup>
            <m:r>
              <w:rPr>
                <w:rFonts w:ascii="Cambria Math" w:hAnsi="Cambria Math"/>
              </w:rPr>
              <m:t>*</m:t>
            </m:r>
          </m:sup>
        </m:sSup>
      </m:oMath>
      <w:r>
        <w:rPr>
          <w:rFonts w:ascii="Times New Roman" w:hAnsi="Times New Roman" w:cs="Times New Roman"/>
        </w:rPr>
        <w:t xml:space="preserve"> (and only </w:t>
      </w:r>
      <w:r w:rsidR="00262250">
        <w:rPr>
          <w:rFonts w:ascii="Times New Roman" w:hAnsi="Times New Roman" w:cs="Times New Roman"/>
        </w:rPr>
        <w:t xml:space="preserve">has that </w:t>
      </w:r>
      <w:r>
        <w:rPr>
          <w:rFonts w:ascii="Times New Roman" w:hAnsi="Times New Roman" w:cs="Times New Roman"/>
        </w:rPr>
        <w:t xml:space="preserve">one </w:t>
      </w:r>
      <w:r w:rsidR="00262250">
        <w:rPr>
          <w:rFonts w:ascii="Times New Roman" w:hAnsi="Times New Roman" w:cs="Times New Roman"/>
        </w:rPr>
        <w:t>price for every period</w:t>
      </w:r>
      <w:r>
        <w:rPr>
          <w:rFonts w:ascii="Times New Roman" w:hAnsi="Times New Roman" w:cs="Times New Roman"/>
        </w:rPr>
        <w:t xml:space="preserve">), </w:t>
      </w:r>
      <w:r w:rsidR="00262250">
        <w:rPr>
          <w:rFonts w:ascii="Times New Roman" w:hAnsi="Times New Roman" w:cs="Times New Roman"/>
        </w:rPr>
        <w:t>and</w:t>
      </w:r>
      <w:r>
        <w:rPr>
          <w:rFonts w:ascii="Times New Roman" w:hAnsi="Times New Roman" w:cs="Times New Roman"/>
        </w:rPr>
        <w:t xml:space="preserve"> as long as </w:t>
      </w:r>
      <m:oMath>
        <m:r>
          <w:rPr>
            <w:rFonts w:ascii="Cambria Math" w:hAnsi="Cambria Math" w:cs="Times New Roman"/>
          </w:rPr>
          <m:t>δ≠0</m:t>
        </m:r>
      </m:oMath>
      <w:r>
        <w:rPr>
          <w:rFonts w:ascii="Times New Roman" w:hAnsi="Times New Roman" w:cs="Times New Roman"/>
        </w:rPr>
        <w:t xml:space="preserve">, </w:t>
      </w:r>
      <m:oMath>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cs="Times New Roman"/>
          </w:rPr>
          <m:t>&gt;</m:t>
        </m:r>
        <m:sSup>
          <m:sSupPr>
            <m:ctrlPr>
              <w:rPr>
                <w:rFonts w:ascii="Cambria Math" w:hAnsi="Cambria Math"/>
                <w:i/>
              </w:rPr>
            </m:ctrlPr>
          </m:sSupPr>
          <m:e>
            <m:r>
              <w:rPr>
                <w:rFonts w:ascii="Cambria Math" w:hAnsi="Cambria Math"/>
              </w:rPr>
              <m:t>P</m:t>
            </m:r>
          </m:e>
          <m:sup>
            <m:r>
              <w:rPr>
                <w:rFonts w:ascii="Cambria Math" w:hAnsi="Cambria Math"/>
              </w:rPr>
              <m:t>*</m:t>
            </m:r>
          </m:sup>
        </m:sSup>
      </m:oMath>
      <w:r>
        <w:rPr>
          <w:rFonts w:ascii="Times New Roman" w:hAnsi="Times New Roman" w:cs="Times New Roman"/>
        </w:rPr>
        <w:t>.</w:t>
      </w:r>
      <w:r w:rsidR="00EF4784">
        <w:rPr>
          <w:rFonts w:ascii="Times New Roman" w:hAnsi="Times New Roman" w:cs="Times New Roman"/>
        </w:rPr>
        <w:t xml:space="preserve"> That is, for monopolists who still care about the future selling their products with a demand function that does not change over time, they will</w:t>
      </w:r>
      <w:r w:rsidR="00841DF6">
        <w:rPr>
          <w:rFonts w:ascii="Times New Roman" w:hAnsi="Times New Roman" w:cs="Times New Roman"/>
        </w:rPr>
        <w:t>, when conducting a finite-stage price skimming,</w:t>
      </w:r>
      <w:r w:rsidR="00EF4784">
        <w:rPr>
          <w:rFonts w:ascii="Times New Roman" w:hAnsi="Times New Roman" w:cs="Times New Roman"/>
        </w:rPr>
        <w:t xml:space="preserve"> start from a price higher than the monopolistic price for the first period and gradually lower the price of the product in the succeeding periods.</w:t>
      </w:r>
    </w:p>
    <w:p w14:paraId="6CF8E907" w14:textId="5A06198E" w:rsidR="00BF16AC" w:rsidRDefault="00BF16AC" w:rsidP="00BF16AC">
      <w:pPr>
        <w:spacing w:line="480" w:lineRule="auto"/>
        <w:rPr>
          <w:rFonts w:ascii="Times New Roman" w:hAnsi="Times New Roman" w:cs="Times New Roman"/>
        </w:rPr>
      </w:pPr>
      <w:r>
        <w:rPr>
          <w:rFonts w:ascii="Times New Roman" w:hAnsi="Times New Roman" w:cs="Times New Roman"/>
        </w:rPr>
        <w:tab/>
        <w:t xml:space="preserve">The </w:t>
      </w:r>
      <w:r w:rsidR="00EF4784">
        <w:rPr>
          <w:rFonts w:ascii="Times New Roman" w:hAnsi="Times New Roman" w:cs="Times New Roman"/>
        </w:rPr>
        <w:t>consequential inference</w:t>
      </w:r>
      <w:r>
        <w:rPr>
          <w:rFonts w:ascii="Times New Roman" w:hAnsi="Times New Roman" w:cs="Times New Roman"/>
        </w:rPr>
        <w:t xml:space="preserve"> </w:t>
      </w:r>
      <w:r w:rsidR="00EF4784">
        <w:rPr>
          <w:rFonts w:ascii="Times New Roman" w:hAnsi="Times New Roman" w:cs="Times New Roman"/>
        </w:rPr>
        <w:t>of</w:t>
      </w:r>
      <w:r>
        <w:rPr>
          <w:rFonts w:ascii="Times New Roman" w:hAnsi="Times New Roman" w:cs="Times New Roman"/>
        </w:rPr>
        <w:t xml:space="preserve"> this basic model is that as long as </w:t>
      </w:r>
      <m:oMath>
        <m:r>
          <w:rPr>
            <w:rFonts w:ascii="Cambria Math" w:hAnsi="Cambria Math" w:cs="Times New Roman"/>
          </w:rPr>
          <m:t>δ≠0</m:t>
        </m:r>
      </m:oMath>
      <w:r>
        <w:rPr>
          <w:rFonts w:ascii="Times New Roman" w:hAnsi="Times New Roman" w:cs="Times New Roman"/>
        </w:rPr>
        <w:t>, there is no reason for the seller to st</w:t>
      </w:r>
      <w:r w:rsidR="00EF4784">
        <w:rPr>
          <w:rFonts w:ascii="Times New Roman" w:hAnsi="Times New Roman" w:cs="Times New Roman"/>
        </w:rPr>
        <w:t>op before going to the infinite-</w:t>
      </w:r>
      <w:r>
        <w:rPr>
          <w:rFonts w:ascii="Times New Roman" w:hAnsi="Times New Roman" w:cs="Times New Roman"/>
        </w:rPr>
        <w:t xml:space="preserve">stage price skimming: suppose there </w:t>
      </w:r>
      <m:oMath>
        <m:r>
          <w:rPr>
            <w:rFonts w:ascii="Cambria Math" w:hAnsi="Cambria Math" w:cs="Times New Roman"/>
          </w:rPr>
          <m:t>∃ finite N</m:t>
        </m:r>
      </m:oMath>
      <w:r>
        <w:rPr>
          <w:rFonts w:ascii="Times New Roman" w:hAnsi="Times New Roman" w:cs="Times New Roman"/>
        </w:rPr>
        <w:t xml:space="preserve"> such that the seller will gain </w:t>
      </w:r>
      <w:r w:rsidR="00AC50DA">
        <w:rPr>
          <w:rFonts w:ascii="Times New Roman" w:hAnsi="Times New Roman" w:cs="Times New Roman"/>
        </w:rPr>
        <w:t>maximum</w:t>
      </w:r>
      <w:r>
        <w:rPr>
          <w:rFonts w:ascii="Times New Roman" w:hAnsi="Times New Roman" w:cs="Times New Roman"/>
        </w:rPr>
        <w:t xml:space="preserve"> revenue, then the seller can simply add more on his or her revenue by picking an arbitrary </w:t>
      </w:r>
      <m:oMath>
        <m:sSub>
          <m:sSubPr>
            <m:ctrlPr>
              <w:rPr>
                <w:rFonts w:ascii="Cambria Math" w:hAnsi="Cambria Math" w:cs="Times New Roman"/>
                <w:i/>
              </w:rPr>
            </m:ctrlPr>
          </m:sSubPr>
          <m:e>
            <m:r>
              <w:rPr>
                <w:rFonts w:ascii="Cambria Math" w:hAnsi="Cambria Math" w:cs="Times New Roman"/>
              </w:rPr>
              <m:t>0&lt;P</m:t>
            </m:r>
          </m:e>
          <m:sub>
            <m:r>
              <w:rPr>
                <w:rFonts w:ascii="Cambria Math" w:hAnsi="Cambria Math" w:cs="Times New Roman"/>
              </w:rPr>
              <m:t>N+1</m:t>
            </m:r>
          </m:sub>
        </m:sSub>
        <m:r>
          <w:rPr>
            <w:rFonts w:ascii="Cambria Math" w:hAnsi="Cambria Math" w:cs="Times New Roman"/>
          </w:rPr>
          <m:t>&lt;</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N</m:t>
            </m:r>
          </m:sub>
        </m:sSub>
      </m:oMath>
      <w:r>
        <w:rPr>
          <w:rFonts w:ascii="Times New Roman" w:hAnsi="Times New Roman" w:cs="Times New Roman"/>
        </w:rPr>
        <w:t xml:space="preserve"> and from our assumption the seller will gain </w:t>
      </w:r>
      <m:oMath>
        <m:sSup>
          <m:sSupPr>
            <m:ctrlPr>
              <w:rPr>
                <w:rFonts w:ascii="Cambria Math" w:hAnsi="Cambria Math"/>
                <w:i/>
              </w:rPr>
            </m:ctrlPr>
          </m:sSupPr>
          <m:e>
            <m:r>
              <w:rPr>
                <w:rFonts w:ascii="Cambria Math" w:hAnsi="Cambria Math"/>
              </w:rPr>
              <m:t>δ</m:t>
            </m:r>
          </m:e>
          <m:sup>
            <m:r>
              <w:rPr>
                <w:rFonts w:ascii="Cambria Math" w:hAnsi="Cambria Math"/>
              </w:rPr>
              <m:t>N</m:t>
            </m:r>
          </m:sup>
        </m:sSup>
        <m:d>
          <m:dPr>
            <m:begChr m:val="["/>
            <m:endChr m:val="]"/>
            <m:ctrlPr>
              <w:rPr>
                <w:rFonts w:ascii="Cambria Math" w:hAnsi="Cambria Math"/>
                <w:i/>
              </w:rPr>
            </m:ctrlPr>
          </m:dPr>
          <m:e>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N+1</m:t>
                    </m:r>
                  </m:sub>
                </m:sSub>
              </m:e>
            </m:d>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N</m:t>
                    </m:r>
                  </m:sub>
                </m:sSub>
              </m:e>
            </m:d>
          </m:e>
        </m:d>
        <m:sSub>
          <m:sSubPr>
            <m:ctrlPr>
              <w:rPr>
                <w:rFonts w:ascii="Cambria Math" w:hAnsi="Cambria Math"/>
                <w:i/>
              </w:rPr>
            </m:ctrlPr>
          </m:sSubPr>
          <m:e>
            <m:r>
              <w:rPr>
                <w:rFonts w:ascii="Cambria Math" w:hAnsi="Cambria Math"/>
              </w:rPr>
              <m:t>P</m:t>
            </m:r>
          </m:e>
          <m:sub>
            <m:r>
              <w:rPr>
                <w:rFonts w:ascii="Cambria Math" w:hAnsi="Cambria Math"/>
              </w:rPr>
              <m:t>N+1</m:t>
            </m:r>
          </m:sub>
        </m:sSub>
        <m:r>
          <w:rPr>
            <w:rFonts w:ascii="Cambria Math" w:hAnsi="Cambria Math"/>
          </w:rPr>
          <m:t>&gt;0</m:t>
        </m:r>
      </m:oMath>
      <w:r>
        <w:rPr>
          <w:rFonts w:ascii="Times New Roman" w:hAnsi="Times New Roman" w:cs="Times New Roman"/>
        </w:rPr>
        <w:t xml:space="preserve">. Then the next step will be optimizing the whole price sequence </w:t>
      </w:r>
      <m:oMath>
        <m:sSubSup>
          <m:sSubSupPr>
            <m:ctrlPr>
              <w:rPr>
                <w:rFonts w:ascii="Cambria Math" w:hAnsi="Cambria Math" w:cs="Times New Roman"/>
                <w:i/>
              </w:rPr>
            </m:ctrlPr>
          </m:sSubSupPr>
          <m:e>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n</m:t>
                    </m:r>
                  </m:sub>
                </m:sSub>
              </m:e>
            </m:d>
          </m:e>
          <m:sub>
            <m:r>
              <w:rPr>
                <w:rFonts w:ascii="Cambria Math" w:hAnsi="Cambria Math" w:cs="Times New Roman"/>
              </w:rPr>
              <m:t>n=1</m:t>
            </m:r>
          </m:sub>
          <m:sup>
            <m:r>
              <w:rPr>
                <w:rFonts w:ascii="Cambria Math" w:hAnsi="Cambria Math" w:cs="Times New Roman"/>
              </w:rPr>
              <m:t>N+1</m:t>
            </m:r>
          </m:sup>
        </m:sSubSup>
      </m:oMath>
      <w:r>
        <w:rPr>
          <w:rFonts w:ascii="Times New Roman" w:hAnsi="Times New Roman" w:cs="Times New Roman"/>
        </w:rPr>
        <w:t xml:space="preserve"> via the set of equations mentioned abo</w:t>
      </w:r>
      <w:proofErr w:type="spellStart"/>
      <w:r>
        <w:rPr>
          <w:rFonts w:ascii="Times New Roman" w:hAnsi="Times New Roman" w:cs="Times New Roman"/>
        </w:rPr>
        <w:t>ve</w:t>
      </w:r>
      <w:proofErr w:type="spellEnd"/>
      <w:r>
        <w:rPr>
          <w:rFonts w:ascii="Times New Roman" w:hAnsi="Times New Roman" w:cs="Times New Roman"/>
        </w:rPr>
        <w:t xml:space="preserve"> and get the same evidence indicating that adding a new price “stage” will lead to more revenue. One solution is to set an actual cost </w:t>
      </w:r>
      <m:oMath>
        <m:r>
          <w:rPr>
            <w:rFonts w:ascii="Cambria Math" w:hAnsi="Cambria Math" w:cs="Times New Roman"/>
          </w:rPr>
          <m:t>c</m:t>
        </m:r>
        <m:r>
          <w:rPr>
            <w:rFonts w:ascii="Cambria Math" w:hAnsi="Cambria Math"/>
          </w:rPr>
          <m:t>&gt;0</m:t>
        </m:r>
      </m:oMath>
      <w:r>
        <w:rPr>
          <w:rFonts w:ascii="Times New Roman" w:hAnsi="Times New Roman" w:cs="Times New Roman"/>
        </w:rPr>
        <w:t xml:space="preserve"> on adding each pricing stage. Then the seller can set the number of price “stages” by picking </w:t>
      </w:r>
      <m:oMath>
        <m:func>
          <m:funcPr>
            <m:ctrlPr>
              <w:rPr>
                <w:rFonts w:ascii="Cambria Math" w:hAnsi="Cambria Math" w:cs="Times New Roman"/>
                <w:i/>
              </w:rPr>
            </m:ctrlPr>
          </m:funcPr>
          <m:fName>
            <m:r>
              <m:rPr>
                <m:sty m:val="p"/>
              </m:rPr>
              <w:rPr>
                <w:rFonts w:ascii="Cambria Math" w:hAnsi="Cambria Math" w:cs="Times New Roman"/>
              </w:rPr>
              <m:t xml:space="preserve">max </m:t>
            </m:r>
          </m:fName>
          <m:e>
            <m:d>
              <m:dPr>
                <m:begChr m:val="{"/>
                <m:endChr m:val="}"/>
                <m:ctrlPr>
                  <w:rPr>
                    <w:rFonts w:ascii="Cambria Math" w:hAnsi="Cambria Math" w:cs="Times New Roman"/>
                    <w:i/>
                  </w:rPr>
                </m:ctrlPr>
              </m:dPr>
              <m:e>
                <m:r>
                  <w:rPr>
                    <w:rFonts w:ascii="Cambria Math" w:hAnsi="Cambria Math" w:cs="Times New Roman"/>
                  </w:rPr>
                  <m:t xml:space="preserve">N: </m:t>
                </m:r>
                <m:d>
                  <m:dPr>
                    <m:begChr m:val="["/>
                    <m:endChr m:val="]"/>
                    <m:ctrlPr>
                      <w:rPr>
                        <w:rFonts w:ascii="Cambria Math" w:hAnsi="Cambria Math"/>
                        <w:i/>
                      </w:rPr>
                    </m:ctrlPr>
                  </m:dPr>
                  <m:e>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N</m:t>
                            </m:r>
                          </m:sub>
                        </m:sSub>
                      </m:e>
                    </m:d>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N-1</m:t>
                            </m:r>
                          </m:sub>
                        </m:sSub>
                      </m:e>
                    </m:d>
                  </m:e>
                </m:d>
                <m:sSub>
                  <m:sSubPr>
                    <m:ctrlPr>
                      <w:rPr>
                        <w:rFonts w:ascii="Cambria Math" w:hAnsi="Cambria Math"/>
                        <w:i/>
                      </w:rPr>
                    </m:ctrlPr>
                  </m:sSubPr>
                  <m:e>
                    <m:r>
                      <w:rPr>
                        <w:rFonts w:ascii="Cambria Math" w:hAnsi="Cambria Math"/>
                      </w:rPr>
                      <m:t>P</m:t>
                    </m:r>
                  </m:e>
                  <m:sub>
                    <m:r>
                      <w:rPr>
                        <w:rFonts w:ascii="Cambria Math" w:hAnsi="Cambria Math"/>
                      </w:rPr>
                      <m:t>N</m:t>
                    </m:r>
                  </m:sub>
                </m:sSub>
                <m:r>
                  <w:rPr>
                    <w:rFonts w:ascii="Cambria Math" w:hAnsi="Cambria Math"/>
                  </w:rPr>
                  <m:t>&gt;c</m:t>
                </m:r>
              </m:e>
            </m:d>
          </m:e>
        </m:func>
      </m:oMath>
      <w:r>
        <w:rPr>
          <w:rFonts w:ascii="Times New Roman" w:hAnsi="Times New Roman" w:cs="Times New Roman"/>
        </w:rPr>
        <w:t>. However, there is no evidence indicating that Steam will charge a fee to the seller for setting discounts. Also, the empirical pricing data from Steam Database (a third party tool providing price information of the games sold in Steam) do not s</w:t>
      </w:r>
      <w:proofErr w:type="spellStart"/>
      <w:r>
        <w:rPr>
          <w:rFonts w:ascii="Times New Roman" w:hAnsi="Times New Roman" w:cs="Times New Roman"/>
        </w:rPr>
        <w:t>upport</w:t>
      </w:r>
      <w:proofErr w:type="spellEnd"/>
      <w:r>
        <w:rPr>
          <w:rFonts w:ascii="Times New Roman" w:hAnsi="Times New Roman" w:cs="Times New Roman"/>
        </w:rPr>
        <w:t xml:space="preserve"> the idea that the seller will set as many price stages as possible (see Figure 1 and Figure 2 as two examples). In figure 1, the full pricing history (from its date of launch) of </w:t>
      </w:r>
      <w:proofErr w:type="spellStart"/>
      <w:r w:rsidRPr="008D5A5A">
        <w:rPr>
          <w:rFonts w:ascii="Times New Roman" w:hAnsi="Times New Roman"/>
          <w:i/>
        </w:rPr>
        <w:t>Nekopara</w:t>
      </w:r>
      <w:proofErr w:type="spellEnd"/>
      <w:r>
        <w:rPr>
          <w:rFonts w:ascii="Times New Roman" w:hAnsi="Times New Roman"/>
          <w:i/>
        </w:rPr>
        <w:t xml:space="preserve"> Vol. 1</w:t>
      </w:r>
      <w:r>
        <w:rPr>
          <w:rFonts w:ascii="Times New Roman" w:hAnsi="Times New Roman" w:cs="Times New Roman"/>
        </w:rPr>
        <w:t xml:space="preserve">, the first visual-novel game in the </w:t>
      </w:r>
      <w:proofErr w:type="spellStart"/>
      <w:r w:rsidRPr="007624BC">
        <w:rPr>
          <w:rFonts w:ascii="Times New Roman" w:hAnsi="Times New Roman" w:cs="Times New Roman"/>
          <w:i/>
        </w:rPr>
        <w:t>Nekopara</w:t>
      </w:r>
      <w:proofErr w:type="spellEnd"/>
      <w:r>
        <w:rPr>
          <w:rFonts w:ascii="Times New Roman" w:hAnsi="Times New Roman" w:cs="Times New Roman"/>
        </w:rPr>
        <w:t xml:space="preserve"> series, is presented </w:t>
      </w:r>
      <w:r>
        <w:rPr>
          <w:rFonts w:ascii="Times New Roman" w:hAnsi="Times New Roman"/>
        </w:rPr>
        <w:t>(</w:t>
      </w:r>
      <w:proofErr w:type="spellStart"/>
      <w:r>
        <w:rPr>
          <w:rFonts w:ascii="Times New Roman" w:hAnsi="Times New Roman"/>
        </w:rPr>
        <w:t>SteamDB</w:t>
      </w:r>
      <w:proofErr w:type="spellEnd"/>
      <w:r>
        <w:rPr>
          <w:rFonts w:ascii="Times New Roman" w:hAnsi="Times New Roman"/>
        </w:rPr>
        <w:t xml:space="preserve">, </w:t>
      </w:r>
      <w:proofErr w:type="spellStart"/>
      <w:r>
        <w:rPr>
          <w:rFonts w:ascii="Times New Roman" w:hAnsi="Times New Roman"/>
        </w:rPr>
        <w:t>n.d.a</w:t>
      </w:r>
      <w:proofErr w:type="spellEnd"/>
      <w:r>
        <w:rPr>
          <w:rFonts w:ascii="Times New Roman" w:hAnsi="Times New Roman"/>
        </w:rPr>
        <w:t>)</w:t>
      </w:r>
      <w:r>
        <w:rPr>
          <w:rFonts w:ascii="Times New Roman" w:hAnsi="Times New Roman" w:cs="Times New Roman"/>
        </w:rPr>
        <w:t xml:space="preserve">. In figure 2, the partial pricing history of </w:t>
      </w:r>
      <w:r>
        <w:rPr>
          <w:rFonts w:ascii="Times New Roman" w:hAnsi="Times New Roman"/>
          <w:i/>
        </w:rPr>
        <w:t>Sid Meier’s Civilization V</w:t>
      </w:r>
      <w:r>
        <w:rPr>
          <w:rFonts w:ascii="Times New Roman" w:hAnsi="Times New Roman"/>
        </w:rPr>
        <w:t xml:space="preserve"> (released in September 2010)</w:t>
      </w:r>
      <w:r>
        <w:rPr>
          <w:rFonts w:ascii="Times New Roman" w:hAnsi="Times New Roman" w:cs="Times New Roman"/>
        </w:rPr>
        <w:t xml:space="preserve">, the fifth turn-based strategy game in the </w:t>
      </w:r>
      <w:r>
        <w:rPr>
          <w:rFonts w:ascii="Times New Roman" w:hAnsi="Times New Roman"/>
          <w:i/>
        </w:rPr>
        <w:t>Civilization</w:t>
      </w:r>
      <w:r>
        <w:rPr>
          <w:rFonts w:ascii="Times New Roman" w:hAnsi="Times New Roman" w:cs="Times New Roman"/>
        </w:rPr>
        <w:t xml:space="preserve"> series, is presented </w:t>
      </w:r>
      <w:r>
        <w:rPr>
          <w:rFonts w:ascii="Times New Roman" w:hAnsi="Times New Roman"/>
        </w:rPr>
        <w:t>(</w:t>
      </w:r>
      <w:proofErr w:type="spellStart"/>
      <w:r>
        <w:rPr>
          <w:rFonts w:ascii="Times New Roman" w:hAnsi="Times New Roman"/>
        </w:rPr>
        <w:t>SteamDB</w:t>
      </w:r>
      <w:proofErr w:type="spellEnd"/>
      <w:r>
        <w:rPr>
          <w:rFonts w:ascii="Times New Roman" w:hAnsi="Times New Roman"/>
        </w:rPr>
        <w:t xml:space="preserve">, </w:t>
      </w:r>
      <w:proofErr w:type="spellStart"/>
      <w:r>
        <w:rPr>
          <w:rFonts w:ascii="Times New Roman" w:hAnsi="Times New Roman"/>
        </w:rPr>
        <w:t>n.d.b</w:t>
      </w:r>
      <w:proofErr w:type="spellEnd"/>
      <w:r>
        <w:rPr>
          <w:rFonts w:ascii="Times New Roman" w:hAnsi="Times New Roman"/>
        </w:rPr>
        <w:t>)</w:t>
      </w:r>
      <w:r>
        <w:rPr>
          <w:rFonts w:ascii="Times New Roman" w:hAnsi="Times New Roman" w:cs="Times New Roman"/>
        </w:rPr>
        <w:t>.</w:t>
      </w:r>
    </w:p>
    <w:p w14:paraId="2410A42F" w14:textId="77777777" w:rsidR="00BF16AC" w:rsidRDefault="00BF16AC" w:rsidP="00BF16AC">
      <w:pPr>
        <w:spacing w:line="480" w:lineRule="auto"/>
        <w:rPr>
          <w:rFonts w:ascii="Times New Roman" w:hAnsi="Times New Roman"/>
        </w:rPr>
      </w:pPr>
      <w:r>
        <w:rPr>
          <w:rFonts w:ascii="Times New Roman" w:hAnsi="Times New Roman"/>
          <w:noProof/>
          <w:lang w:val="en-US" w:eastAsia="en-US"/>
        </w:rPr>
        <w:drawing>
          <wp:inline distT="0" distB="0" distL="0" distR="0" wp14:anchorId="12377584" wp14:editId="74A40B69">
            <wp:extent cx="5727700" cy="2870200"/>
            <wp:effectExtent l="0" t="0" r="1270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9-04-25 at 19.43.39.png"/>
                    <pic:cNvPicPr/>
                  </pic:nvPicPr>
                  <pic:blipFill>
                    <a:blip r:embed="rId9">
                      <a:extLst>
                        <a:ext uri="{28A0092B-C50C-407E-A947-70E740481C1C}">
                          <a14:useLocalDpi xmlns:a14="http://schemas.microsoft.com/office/drawing/2010/main" val="0"/>
                        </a:ext>
                      </a:extLst>
                    </a:blip>
                    <a:stretch>
                      <a:fillRect/>
                    </a:stretch>
                  </pic:blipFill>
                  <pic:spPr>
                    <a:xfrm>
                      <a:off x="0" y="0"/>
                      <a:ext cx="5727700" cy="2870200"/>
                    </a:xfrm>
                    <a:prstGeom prst="rect">
                      <a:avLst/>
                    </a:prstGeom>
                  </pic:spPr>
                </pic:pic>
              </a:graphicData>
            </a:graphic>
          </wp:inline>
        </w:drawing>
      </w:r>
    </w:p>
    <w:p w14:paraId="2D77759E" w14:textId="77777777" w:rsidR="00BF16AC" w:rsidRPr="008D5A5A" w:rsidRDefault="00BF16AC" w:rsidP="00BF16AC">
      <w:pPr>
        <w:spacing w:line="480" w:lineRule="auto"/>
        <w:jc w:val="center"/>
        <w:rPr>
          <w:rFonts w:ascii="Times New Roman" w:hAnsi="Times New Roman"/>
        </w:rPr>
      </w:pPr>
      <w:r>
        <w:rPr>
          <w:rFonts w:ascii="Times New Roman" w:hAnsi="Times New Roman"/>
        </w:rPr>
        <w:t xml:space="preserve">Figure 1: Full Price Schedule of the Digital Game </w:t>
      </w:r>
      <w:proofErr w:type="spellStart"/>
      <w:r w:rsidRPr="008D5A5A">
        <w:rPr>
          <w:rFonts w:ascii="Times New Roman" w:hAnsi="Times New Roman"/>
          <w:i/>
        </w:rPr>
        <w:t>Nekopara</w:t>
      </w:r>
      <w:proofErr w:type="spellEnd"/>
      <w:r>
        <w:rPr>
          <w:rFonts w:ascii="Times New Roman" w:hAnsi="Times New Roman"/>
          <w:i/>
        </w:rPr>
        <w:t xml:space="preserve"> Vol. 1</w:t>
      </w:r>
      <w:r>
        <w:rPr>
          <w:rFonts w:ascii="Times New Roman" w:hAnsi="Times New Roman"/>
        </w:rPr>
        <w:t xml:space="preserve"> (</w:t>
      </w:r>
      <w:proofErr w:type="spellStart"/>
      <w:r>
        <w:rPr>
          <w:rFonts w:ascii="Times New Roman" w:hAnsi="Times New Roman"/>
        </w:rPr>
        <w:t>SteamDB</w:t>
      </w:r>
      <w:proofErr w:type="spellEnd"/>
      <w:r>
        <w:rPr>
          <w:rFonts w:ascii="Times New Roman" w:hAnsi="Times New Roman"/>
        </w:rPr>
        <w:t xml:space="preserve">, </w:t>
      </w:r>
      <w:proofErr w:type="spellStart"/>
      <w:r>
        <w:rPr>
          <w:rFonts w:ascii="Times New Roman" w:hAnsi="Times New Roman"/>
        </w:rPr>
        <w:t>n.d.a</w:t>
      </w:r>
      <w:proofErr w:type="spellEnd"/>
      <w:r>
        <w:rPr>
          <w:rFonts w:ascii="Times New Roman" w:hAnsi="Times New Roman"/>
        </w:rPr>
        <w:t>)</w:t>
      </w:r>
    </w:p>
    <w:p w14:paraId="5AE8005E" w14:textId="77777777" w:rsidR="00BF16AC" w:rsidRPr="008D5A5A" w:rsidRDefault="00BF16AC" w:rsidP="00BF16AC">
      <w:pPr>
        <w:spacing w:line="480" w:lineRule="auto"/>
        <w:jc w:val="center"/>
        <w:rPr>
          <w:rFonts w:ascii="Times New Roman" w:hAnsi="Times New Roman"/>
        </w:rPr>
      </w:pPr>
      <w:r>
        <w:rPr>
          <w:rFonts w:ascii="Times New Roman" w:hAnsi="Times New Roman"/>
          <w:noProof/>
          <w:lang w:val="en-US" w:eastAsia="en-US"/>
        </w:rPr>
        <w:drawing>
          <wp:inline distT="0" distB="0" distL="0" distR="0" wp14:anchorId="5456BFC4" wp14:editId="1F07AF87">
            <wp:extent cx="5727700" cy="2795905"/>
            <wp:effectExtent l="0" t="0" r="1270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9-04-25 at 19.45.41.png"/>
                    <pic:cNvPicPr/>
                  </pic:nvPicPr>
                  <pic:blipFill>
                    <a:blip r:embed="rId10">
                      <a:extLst>
                        <a:ext uri="{28A0092B-C50C-407E-A947-70E740481C1C}">
                          <a14:useLocalDpi xmlns:a14="http://schemas.microsoft.com/office/drawing/2010/main" val="0"/>
                        </a:ext>
                      </a:extLst>
                    </a:blip>
                    <a:stretch>
                      <a:fillRect/>
                    </a:stretch>
                  </pic:blipFill>
                  <pic:spPr>
                    <a:xfrm>
                      <a:off x="0" y="0"/>
                      <a:ext cx="5727700" cy="2795905"/>
                    </a:xfrm>
                    <a:prstGeom prst="rect">
                      <a:avLst/>
                    </a:prstGeom>
                  </pic:spPr>
                </pic:pic>
              </a:graphicData>
            </a:graphic>
          </wp:inline>
        </w:drawing>
      </w:r>
    </w:p>
    <w:p w14:paraId="11630B6A" w14:textId="77777777" w:rsidR="00BF16AC" w:rsidRDefault="00BF16AC" w:rsidP="00BF16AC">
      <w:pPr>
        <w:spacing w:line="480" w:lineRule="auto"/>
        <w:jc w:val="center"/>
        <w:rPr>
          <w:rFonts w:ascii="Times New Roman" w:hAnsi="Times New Roman"/>
        </w:rPr>
      </w:pPr>
      <w:r>
        <w:rPr>
          <w:rFonts w:ascii="Times New Roman" w:hAnsi="Times New Roman"/>
        </w:rPr>
        <w:t xml:space="preserve">Figure 2: Recent Price Schedule of the Digital Game </w:t>
      </w:r>
      <w:r w:rsidRPr="008D5A5A">
        <w:rPr>
          <w:rFonts w:ascii="Times New Roman" w:hAnsi="Times New Roman"/>
          <w:i/>
        </w:rPr>
        <w:t>Civilization V</w:t>
      </w:r>
      <w:r>
        <w:rPr>
          <w:rFonts w:ascii="Times New Roman" w:hAnsi="Times New Roman"/>
        </w:rPr>
        <w:t xml:space="preserve"> (</w:t>
      </w:r>
      <w:proofErr w:type="spellStart"/>
      <w:r>
        <w:rPr>
          <w:rFonts w:ascii="Times New Roman" w:hAnsi="Times New Roman"/>
        </w:rPr>
        <w:t>SteamDB</w:t>
      </w:r>
      <w:proofErr w:type="spellEnd"/>
      <w:r>
        <w:rPr>
          <w:rFonts w:ascii="Times New Roman" w:hAnsi="Times New Roman"/>
        </w:rPr>
        <w:t xml:space="preserve">, </w:t>
      </w:r>
      <w:proofErr w:type="spellStart"/>
      <w:r>
        <w:rPr>
          <w:rFonts w:ascii="Times New Roman" w:hAnsi="Times New Roman"/>
        </w:rPr>
        <w:t>n.d.b</w:t>
      </w:r>
      <w:proofErr w:type="spellEnd"/>
      <w:r>
        <w:rPr>
          <w:rFonts w:ascii="Times New Roman" w:hAnsi="Times New Roman"/>
        </w:rPr>
        <w:t>)</w:t>
      </w:r>
    </w:p>
    <w:p w14:paraId="1FB99F40" w14:textId="169E552E" w:rsidR="00BF16AC" w:rsidRDefault="00BF16AC" w:rsidP="00BF16AC">
      <w:pPr>
        <w:spacing w:line="480" w:lineRule="auto"/>
        <w:rPr>
          <w:rFonts w:ascii="Times New Roman" w:hAnsi="Times New Roman" w:cs="Times New Roman"/>
        </w:rPr>
      </w:pPr>
      <w:r>
        <w:rPr>
          <w:rFonts w:ascii="Times New Roman" w:hAnsi="Times New Roman"/>
        </w:rPr>
        <w:tab/>
      </w:r>
      <w:r>
        <w:rPr>
          <w:rFonts w:ascii="Times New Roman" w:hAnsi="Times New Roman" w:cs="Times New Roman"/>
        </w:rPr>
        <w:t xml:space="preserve">From these two samples of pricing strategies, we can find three major discrepancies between the optimal pricing schedule we have from the basic model and the real pricing schedule. Firstly, in both examples, the seller only set finite price stages, instead of infinite price stages, and in the example of </w:t>
      </w:r>
      <w:proofErr w:type="spellStart"/>
      <w:r w:rsidRPr="008D5A5A">
        <w:rPr>
          <w:rFonts w:ascii="Times New Roman" w:hAnsi="Times New Roman"/>
          <w:i/>
        </w:rPr>
        <w:t>Nekopara</w:t>
      </w:r>
      <w:proofErr w:type="spellEnd"/>
      <w:r>
        <w:rPr>
          <w:rFonts w:ascii="Times New Roman" w:hAnsi="Times New Roman"/>
          <w:i/>
        </w:rPr>
        <w:t xml:space="preserve"> Vol. </w:t>
      </w:r>
      <w:r w:rsidRPr="007624BC">
        <w:rPr>
          <w:rFonts w:ascii="Times New Roman" w:hAnsi="Times New Roman"/>
        </w:rPr>
        <w:t>1</w:t>
      </w:r>
      <w:r>
        <w:rPr>
          <w:rFonts w:ascii="Times New Roman" w:hAnsi="Times New Roman"/>
        </w:rPr>
        <w:t xml:space="preserve"> </w:t>
      </w:r>
      <w:r w:rsidRPr="007624BC">
        <w:rPr>
          <w:rFonts w:ascii="Times New Roman" w:hAnsi="Times New Roman" w:cs="Times New Roman"/>
        </w:rPr>
        <w:t>we</w:t>
      </w:r>
      <w:r>
        <w:rPr>
          <w:rFonts w:ascii="Times New Roman" w:hAnsi="Times New Roman" w:cs="Times New Roman"/>
        </w:rPr>
        <w:t xml:space="preserve"> can also observe a gap between the 25%-33% off price interval and the 50%-60% off price interval, regardless of the 10% discount in the very </w:t>
      </w:r>
      <w:r w:rsidR="0076415D">
        <w:rPr>
          <w:rFonts w:ascii="Times New Roman" w:hAnsi="Times New Roman" w:cs="Times New Roman"/>
        </w:rPr>
        <w:t>first</w:t>
      </w:r>
      <w:r>
        <w:rPr>
          <w:rFonts w:ascii="Times New Roman" w:hAnsi="Times New Roman" w:cs="Times New Roman"/>
        </w:rPr>
        <w:t xml:space="preserve"> period since the game has been released. Secondly, in the example of </w:t>
      </w:r>
      <w:r>
        <w:rPr>
          <w:rFonts w:ascii="Times New Roman" w:hAnsi="Times New Roman"/>
          <w:i/>
        </w:rPr>
        <w:t>Civilization V</w:t>
      </w:r>
      <w:r>
        <w:rPr>
          <w:rFonts w:ascii="Times New Roman" w:hAnsi="Times New Roman" w:cs="Times New Roman"/>
        </w:rPr>
        <w:t xml:space="preserve">, after the game has released for several years, the seller tend to set the same discount (75% off) repeatedly for up to 6 times a year, which will not bring any additional profit </w:t>
      </w:r>
      <w:r w:rsidR="0076415D">
        <w:rPr>
          <w:rFonts w:ascii="Times New Roman" w:hAnsi="Times New Roman" w:cs="Times New Roman"/>
        </w:rPr>
        <w:t>under the assumptions</w:t>
      </w:r>
      <w:r>
        <w:rPr>
          <w:rFonts w:ascii="Times New Roman" w:hAnsi="Times New Roman" w:cs="Times New Roman"/>
        </w:rPr>
        <w:t xml:space="preserve"> of the basic model. Last but not least, we find that sometimes the seller tend to set a launch discount (which will be effective </w:t>
      </w:r>
      <w:r w:rsidR="0076415D">
        <w:rPr>
          <w:rFonts w:ascii="Times New Roman" w:hAnsi="Times New Roman" w:cs="Times New Roman"/>
        </w:rPr>
        <w:t>during</w:t>
      </w:r>
      <w:r>
        <w:rPr>
          <w:rFonts w:ascii="Times New Roman" w:hAnsi="Times New Roman" w:cs="Times New Roman"/>
        </w:rPr>
        <w:t xml:space="preserve"> the first 7 days </w:t>
      </w:r>
      <w:r w:rsidR="0076415D">
        <w:rPr>
          <w:rFonts w:ascii="Times New Roman" w:hAnsi="Times New Roman" w:cs="Times New Roman"/>
        </w:rPr>
        <w:t>after</w:t>
      </w:r>
      <w:r>
        <w:rPr>
          <w:rFonts w:ascii="Times New Roman" w:hAnsi="Times New Roman" w:cs="Times New Roman"/>
        </w:rPr>
        <w:t xml:space="preserve"> the game is released on Steam). Although a launch discount is not necessarily </w:t>
      </w:r>
      <w:r w:rsidR="0076415D">
        <w:rPr>
          <w:rFonts w:ascii="Times New Roman" w:hAnsi="Times New Roman" w:cs="Times New Roman"/>
        </w:rPr>
        <w:t>inconsistent with</w:t>
      </w:r>
      <w:r>
        <w:rPr>
          <w:rFonts w:ascii="Times New Roman" w:hAnsi="Times New Roman" w:cs="Times New Roman"/>
        </w:rPr>
        <w:t xml:space="preserve"> the optimal pricing strategy predicted by the basic model (because the seller can match the discounted price with the first-stage optimal </w:t>
      </w:r>
      <w:r w:rsidR="0076415D">
        <w:rPr>
          <w:rFonts w:ascii="Times New Roman" w:hAnsi="Times New Roman" w:cs="Times New Roman"/>
        </w:rPr>
        <w:t>price), its motivation is not well indicated</w:t>
      </w:r>
      <w:r>
        <w:rPr>
          <w:rFonts w:ascii="Times New Roman" w:hAnsi="Times New Roman" w:cs="Times New Roman"/>
        </w:rPr>
        <w:t>. We would like to fill the gap between the basic model and the empirical data in the following sections.</w:t>
      </w:r>
    </w:p>
    <w:p w14:paraId="52247A7E" w14:textId="77777777" w:rsidR="00EE2828" w:rsidRDefault="00EE2828" w:rsidP="00BF16AC">
      <w:pPr>
        <w:spacing w:line="480" w:lineRule="auto"/>
        <w:rPr>
          <w:rFonts w:ascii="Times New Roman" w:hAnsi="Times New Roman"/>
        </w:rPr>
      </w:pPr>
    </w:p>
    <w:p w14:paraId="2F1F2781" w14:textId="77777777" w:rsidR="00BF16AC" w:rsidRPr="00CD2A3B" w:rsidRDefault="00BF16AC" w:rsidP="00BF16AC">
      <w:pPr>
        <w:spacing w:line="480" w:lineRule="auto"/>
        <w:rPr>
          <w:rFonts w:ascii="Times New Roman" w:hAnsi="Times New Roman"/>
          <w:b/>
        </w:rPr>
      </w:pPr>
      <w:r w:rsidRPr="00CD2A3B">
        <w:rPr>
          <w:rFonts w:ascii="Times New Roman" w:hAnsi="Times New Roman"/>
          <w:b/>
        </w:rPr>
        <w:t>III. Price Skimming with Sophisticated Consumers and Mixed Consumers</w:t>
      </w:r>
    </w:p>
    <w:p w14:paraId="593B3DC1" w14:textId="017620F0" w:rsidR="00BF16AC" w:rsidRDefault="00BF16AC" w:rsidP="00BF16AC">
      <w:pPr>
        <w:spacing w:line="480" w:lineRule="auto"/>
        <w:rPr>
          <w:rFonts w:ascii="Times New Roman" w:hAnsi="Times New Roman"/>
        </w:rPr>
      </w:pPr>
      <w:r>
        <w:rPr>
          <w:rFonts w:ascii="Times New Roman" w:hAnsi="Times New Roman"/>
        </w:rPr>
        <w:tab/>
        <w:t xml:space="preserve">In this section, we mainly focus on filling the first half of the first discrepancy between the basic model and the empirical pricing data. That is, why the seller tend to set </w:t>
      </w:r>
      <w:r w:rsidR="00736422">
        <w:rPr>
          <w:rFonts w:ascii="Times New Roman" w:hAnsi="Times New Roman"/>
        </w:rPr>
        <w:t xml:space="preserve">a price schedule with finite different price stages, instead of </w:t>
      </w:r>
      <w:r w:rsidR="0026115F">
        <w:rPr>
          <w:rFonts w:ascii="Times New Roman" w:hAnsi="Times New Roman"/>
        </w:rPr>
        <w:t xml:space="preserve">(a monotonically decreasing) </w:t>
      </w:r>
      <w:r w:rsidR="00736422">
        <w:rPr>
          <w:rFonts w:ascii="Times New Roman" w:hAnsi="Times New Roman"/>
        </w:rPr>
        <w:t xml:space="preserve">one with infinite </w:t>
      </w:r>
      <w:r w:rsidR="0026115F">
        <w:rPr>
          <w:rFonts w:ascii="Times New Roman" w:hAnsi="Times New Roman"/>
        </w:rPr>
        <w:t xml:space="preserve">different </w:t>
      </w:r>
      <w:r w:rsidR="00736422">
        <w:rPr>
          <w:rFonts w:ascii="Times New Roman" w:hAnsi="Times New Roman"/>
        </w:rPr>
        <w:t>price stages</w:t>
      </w:r>
      <w:r>
        <w:rPr>
          <w:rFonts w:ascii="Times New Roman" w:hAnsi="Times New Roman"/>
        </w:rPr>
        <w:t>? It is mentioned above that one major feature of the Steam market is that it has multiple annual grand sales so that the consumers may anticipate future discounts for a game that they are interested. We further assume that there exists a group of sophisticated consumers who are</w:t>
      </w:r>
      <w:r w:rsidRPr="00F40A13">
        <w:rPr>
          <w:rFonts w:ascii="Times New Roman" w:hAnsi="Times New Roman"/>
        </w:rPr>
        <w:t xml:space="preserve"> </w:t>
      </w:r>
      <w:r>
        <w:rPr>
          <w:rFonts w:ascii="Times New Roman" w:hAnsi="Times New Roman"/>
        </w:rPr>
        <w:t xml:space="preserve">sophisticated enough to infer the monopolist’s pricing schedule and be patient enough to wait until the next pricing stage (or any other following pricing stage) for a greater payoff. For further simplicity of the model, we assume that the consumers have the same discount factor </w:t>
      </w:r>
      <m:oMath>
        <m:r>
          <w:rPr>
            <w:rFonts w:ascii="Cambria Math" w:hAnsi="Cambria Math"/>
          </w:rPr>
          <m:t>δ</m:t>
        </m:r>
      </m:oMath>
      <w:r>
        <w:rPr>
          <w:rFonts w:ascii="Times New Roman" w:hAnsi="Times New Roman"/>
        </w:rPr>
        <w:t xml:space="preserve"> as the one with the monopolist. From the settings of sophisticated consumers in the work of </w:t>
      </w:r>
      <w:proofErr w:type="spellStart"/>
      <w:r w:rsidRPr="00654232">
        <w:rPr>
          <w:rFonts w:ascii="Times New Roman" w:hAnsi="Times New Roman"/>
          <w:lang w:val="en-US"/>
        </w:rPr>
        <w:t>Besanko</w:t>
      </w:r>
      <w:proofErr w:type="spellEnd"/>
      <w:r w:rsidRPr="00654232">
        <w:rPr>
          <w:rFonts w:ascii="Times New Roman" w:hAnsi="Times New Roman"/>
          <w:lang w:val="en-US"/>
        </w:rPr>
        <w:t xml:space="preserve"> and Winston (1990)</w:t>
      </w:r>
      <w:r>
        <w:rPr>
          <w:rFonts w:ascii="Times New Roman" w:hAnsi="Times New Roman"/>
          <w:lang w:val="en-US"/>
        </w:rPr>
        <w:t xml:space="preserve">, we propose that the sophisticated consumers </w:t>
      </w:r>
      <w:r>
        <w:rPr>
          <w:rFonts w:ascii="Times New Roman" w:hAnsi="Times New Roman"/>
        </w:rPr>
        <w:t xml:space="preserve">will only choose to buy the product at the current pricing stage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Pr>
          <w:rFonts w:ascii="Times New Roman" w:hAnsi="Times New Roman"/>
        </w:rPr>
        <w:t xml:space="preserve"> if all of the following inequalities hold:</w:t>
      </w:r>
    </w:p>
    <w:p w14:paraId="50BCF04D" w14:textId="77777777" w:rsidR="00BF16AC" w:rsidRPr="00474D0E" w:rsidRDefault="00BF16AC" w:rsidP="00BF16AC">
      <w:pPr>
        <w:spacing w:line="480" w:lineRule="auto"/>
        <w:rPr>
          <w:rFonts w:ascii="Times New Roman" w:hAnsi="Times New Roman"/>
        </w:rPr>
      </w:pPr>
      <m:oMathPara>
        <m:oMath>
          <m:r>
            <w:rPr>
              <w:rFonts w:ascii="Cambria Math" w:hAnsi="Cambria Math"/>
            </w:rPr>
            <m:t>v-</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Sup>
            <m:sSupPr>
              <m:ctrlPr>
                <w:rPr>
                  <w:rFonts w:ascii="Cambria Math" w:hAnsi="Cambria Math"/>
                  <w:i/>
                </w:rPr>
              </m:ctrlPr>
            </m:sSupPr>
            <m:e>
              <m:r>
                <w:rPr>
                  <w:rFonts w:ascii="Cambria Math" w:hAnsi="Cambria Math"/>
                </w:rPr>
                <m:t>δ</m:t>
              </m:r>
            </m:e>
            <m:sup>
              <m:r>
                <w:rPr>
                  <w:rFonts w:ascii="Cambria Math" w:hAnsi="Cambria Math"/>
                </w:rPr>
                <m:t>n-i</m:t>
              </m:r>
            </m:sup>
          </m:sSup>
          <m:d>
            <m:dPr>
              <m:ctrlPr>
                <w:rPr>
                  <w:rFonts w:ascii="Cambria Math" w:hAnsi="Cambria Math"/>
                  <w:i/>
                </w:rPr>
              </m:ctrlPr>
            </m:dPr>
            <m:e>
              <m:r>
                <w:rPr>
                  <w:rFonts w:ascii="Cambria Math" w:hAnsi="Cambria Math"/>
                </w:rPr>
                <m:t>v-</m:t>
              </m:r>
              <m:sSub>
                <m:sSubPr>
                  <m:ctrlPr>
                    <w:rPr>
                      <w:rFonts w:ascii="Cambria Math" w:hAnsi="Cambria Math"/>
                      <w:i/>
                    </w:rPr>
                  </m:ctrlPr>
                </m:sSubPr>
                <m:e>
                  <m:r>
                    <w:rPr>
                      <w:rFonts w:ascii="Cambria Math" w:hAnsi="Cambria Math"/>
                    </w:rPr>
                    <m:t>P</m:t>
                  </m:r>
                </m:e>
                <m:sub>
                  <m:r>
                    <w:rPr>
                      <w:rFonts w:ascii="Cambria Math" w:hAnsi="Cambria Math"/>
                    </w:rPr>
                    <m:t>n</m:t>
                  </m:r>
                </m:sub>
              </m:sSub>
            </m:e>
          </m:d>
          <m:r>
            <w:rPr>
              <w:rFonts w:ascii="Cambria Math" w:hAnsi="Cambria Math"/>
            </w:rPr>
            <m:t>≥0 ∀ n=i+1, 2, …, N</m:t>
          </m:r>
        </m:oMath>
      </m:oMathPara>
    </w:p>
    <w:p w14:paraId="7B5B95FB" w14:textId="0C48CC53" w:rsidR="00BF16AC" w:rsidRDefault="00BF16AC" w:rsidP="00BF16AC">
      <w:pPr>
        <w:spacing w:line="480" w:lineRule="auto"/>
        <w:ind w:firstLine="720"/>
        <w:rPr>
          <w:rFonts w:ascii="Times New Roman" w:hAnsi="Times New Roman"/>
        </w:rPr>
      </w:pPr>
      <w:r>
        <w:rPr>
          <w:rFonts w:ascii="Times New Roman" w:hAnsi="Times New Roman"/>
        </w:rPr>
        <w:t xml:space="preserve">Here, </w:t>
      </w:r>
      <m:oMath>
        <m:r>
          <w:rPr>
            <w:rFonts w:ascii="Cambria Math" w:hAnsi="Cambria Math"/>
          </w:rPr>
          <m:t>v</m:t>
        </m:r>
      </m:oMath>
      <w:r>
        <w:rPr>
          <w:rFonts w:ascii="Times New Roman" w:hAnsi="Times New Roman"/>
        </w:rPr>
        <w:t xml:space="preserve"> is the maximum of the willingness-to-pay of one particular sophisticated consumer. From the previous results, it is clear that</w:t>
      </w:r>
      <w:r w:rsidR="006369B0">
        <w:rPr>
          <w:rFonts w:ascii="Times New Roman" w:hAnsi="Times New Roman"/>
        </w:rPr>
        <w:t xml:space="preserve"> at period </w:t>
      </w:r>
      <m:oMath>
        <m:r>
          <w:rPr>
            <w:rFonts w:ascii="Cambria Math" w:hAnsi="Cambria Math"/>
          </w:rPr>
          <m:t>n</m:t>
        </m:r>
      </m:oMath>
      <w:r w:rsidR="006369B0">
        <w:rPr>
          <w:rFonts w:ascii="Times New Roman" w:hAnsi="Times New Roman"/>
        </w:rPr>
        <w:t xml:space="preserve">, all the consumers with a willingness-to-pay </w:t>
      </w:r>
      <m:oMath>
        <m:r>
          <w:rPr>
            <w:rFonts w:ascii="Cambria Math" w:hAnsi="Cambria Math"/>
          </w:rPr>
          <m:t>v</m:t>
        </m:r>
      </m:oMath>
      <w:r w:rsidR="006369B0">
        <w:rPr>
          <w:rFonts w:ascii="Times New Roman" w:hAnsi="Times New Roman"/>
        </w:rPr>
        <w:t xml:space="preserve"> no less than the current price </w:t>
      </w:r>
      <m:oMath>
        <m:sSub>
          <m:sSubPr>
            <m:ctrlPr>
              <w:rPr>
                <w:rFonts w:ascii="Cambria Math" w:hAnsi="Cambria Math"/>
                <w:i/>
              </w:rPr>
            </m:ctrlPr>
          </m:sSubPr>
          <m:e>
            <m:r>
              <w:rPr>
                <w:rFonts w:ascii="Cambria Math" w:hAnsi="Cambria Math"/>
              </w:rPr>
              <m:t>P</m:t>
            </m:r>
          </m:e>
          <m:sub>
            <m:r>
              <w:rPr>
                <w:rFonts w:ascii="Cambria Math" w:hAnsi="Cambria Math"/>
              </w:rPr>
              <m:t>n</m:t>
            </m:r>
          </m:sub>
        </m:sSub>
      </m:oMath>
      <w:r w:rsidR="006369B0">
        <w:rPr>
          <w:rFonts w:ascii="Times New Roman" w:hAnsi="Times New Roman"/>
        </w:rPr>
        <w:t xml:space="preserve"> will buy the product at period </w:t>
      </w:r>
      <m:oMath>
        <m:r>
          <w:rPr>
            <w:rFonts w:ascii="Cambria Math" w:hAnsi="Cambria Math"/>
          </w:rPr>
          <m:t>n</m:t>
        </m:r>
      </m:oMath>
      <w:r w:rsidR="006369B0">
        <w:rPr>
          <w:rFonts w:ascii="Times New Roman" w:hAnsi="Times New Roman"/>
        </w:rPr>
        <w:t xml:space="preserve">, so </w:t>
      </w:r>
      <m:oMath>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n</m:t>
                </m:r>
              </m:sub>
            </m:sSub>
          </m:e>
        </m:d>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n</m:t>
                </m:r>
              </m:sub>
            </m:sSub>
          </m:e>
        </m:d>
      </m:oMath>
      <w:r w:rsidR="006369B0">
        <w:rPr>
          <w:rFonts w:ascii="Times New Roman" w:hAnsi="Times New Roman"/>
        </w:rPr>
        <w:t xml:space="preserve"> as the total demand at period </w:t>
      </w:r>
      <m:oMath>
        <m:r>
          <w:rPr>
            <w:rFonts w:ascii="Cambria Math" w:hAnsi="Cambria Math"/>
          </w:rPr>
          <m:t>n</m:t>
        </m:r>
      </m:oMath>
      <w:r w:rsidR="006369B0">
        <w:rPr>
          <w:rFonts w:ascii="Times New Roman" w:hAnsi="Times New Roman"/>
        </w:rPr>
        <w:t xml:space="preserve">. The difference between the total demand at period </w:t>
      </w:r>
      <m:oMath>
        <m:r>
          <w:rPr>
            <w:rFonts w:ascii="Cambria Math" w:hAnsi="Cambria Math"/>
          </w:rPr>
          <m:t>n</m:t>
        </m:r>
      </m:oMath>
      <w:r w:rsidR="006369B0">
        <w:rPr>
          <w:rFonts w:ascii="Times New Roman" w:hAnsi="Times New Roman"/>
        </w:rPr>
        <w:t xml:space="preserve"> and period </w:t>
      </w:r>
      <m:oMath>
        <m:r>
          <w:rPr>
            <w:rFonts w:ascii="Cambria Math" w:hAnsi="Cambria Math"/>
          </w:rPr>
          <m:t>n-1</m:t>
        </m:r>
      </m:oMath>
      <w:r w:rsidR="006369B0">
        <w:rPr>
          <w:rFonts w:ascii="Times New Roman" w:hAnsi="Times New Roman"/>
        </w:rPr>
        <w:t xml:space="preserve"> indicates the number of consumers who would like to purchase the product at period </w:t>
      </w:r>
      <m:oMath>
        <m:r>
          <w:rPr>
            <w:rFonts w:ascii="Cambria Math" w:hAnsi="Cambria Math"/>
          </w:rPr>
          <m:t>n</m:t>
        </m:r>
      </m:oMath>
      <w:r w:rsidR="006369B0">
        <w:rPr>
          <w:rFonts w:ascii="Times New Roman" w:hAnsi="Times New Roman"/>
        </w:rPr>
        <w:t xml:space="preserve">. When </w:t>
      </w:r>
      <m:oMath>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n</m:t>
                </m:r>
              </m:sub>
            </m:sSub>
          </m:e>
        </m:d>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n</m:t>
                </m:r>
              </m:sub>
            </m:sSub>
          </m:e>
        </m:d>
      </m:oMath>
      <w:r w:rsidR="006369B0">
        <w:rPr>
          <w:rFonts w:ascii="Times New Roman" w:hAnsi="Times New Roman"/>
        </w:rPr>
        <w:t>, i.e., when the market con</w:t>
      </w:r>
      <w:proofErr w:type="spellStart"/>
      <w:r w:rsidR="006369B0">
        <w:rPr>
          <w:rFonts w:ascii="Times New Roman" w:hAnsi="Times New Roman"/>
        </w:rPr>
        <w:t>sists</w:t>
      </w:r>
      <w:proofErr w:type="spellEnd"/>
      <w:r w:rsidR="006369B0">
        <w:rPr>
          <w:rFonts w:ascii="Times New Roman" w:hAnsi="Times New Roman"/>
        </w:rPr>
        <w:t xml:space="preserve"> of only myopic consumers, the optimal price schedule</w:t>
      </w:r>
      <w:r w:rsidR="009F15A0">
        <w:rPr>
          <w:rFonts w:ascii="Times New Roman" w:hAnsi="Times New Roman"/>
        </w:rPr>
        <w:t xml:space="preserve"> for a multiple-</w:t>
      </w:r>
      <w:r w:rsidR="006369B0">
        <w:rPr>
          <w:rFonts w:ascii="Times New Roman" w:hAnsi="Times New Roman"/>
        </w:rPr>
        <w:t xml:space="preserve">stage </w:t>
      </w:r>
      <w:r w:rsidR="009F15A0">
        <w:rPr>
          <w:rFonts w:ascii="Times New Roman" w:hAnsi="Times New Roman"/>
        </w:rPr>
        <w:t>price skimming</w:t>
      </w:r>
      <w:r w:rsidR="006369B0">
        <w:rPr>
          <w:rFonts w:ascii="Times New Roman" w:hAnsi="Times New Roman"/>
        </w:rPr>
        <w:t xml:space="preserve"> indicates that:</w:t>
      </w:r>
    </w:p>
    <w:p w14:paraId="0395C07D" w14:textId="77777777" w:rsidR="00BF16AC" w:rsidRPr="00B906E7" w:rsidRDefault="005E46DB" w:rsidP="00BF16AC">
      <w:pPr>
        <w:spacing w:line="480" w:lineRule="auto"/>
        <w:rPr>
          <w:rFonts w:ascii="Times New Roman" w:hAnsi="Times New Roman"/>
        </w:rPr>
      </w:pPr>
      <m:oMathPara>
        <m:oMath>
          <m:sSub>
            <m:sSubPr>
              <m:ctrlPr>
                <w:rPr>
                  <w:rFonts w:ascii="Cambria Math" w:hAnsi="Cambria Math"/>
                  <w:i/>
                </w:rPr>
              </m:ctrlPr>
            </m:sSubPr>
            <m:e>
              <m:r>
                <w:rPr>
                  <w:rFonts w:ascii="Cambria Math" w:hAnsi="Cambria Math"/>
                </w:rPr>
                <m:t>P</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n-1</m:t>
                      </m:r>
                    </m:sub>
                  </m:sSub>
                </m:e>
              </m:d>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n</m:t>
                      </m:r>
                    </m:sub>
                  </m:sSub>
                </m:e>
              </m:d>
            </m:num>
            <m:den>
              <m:sSup>
                <m:sSupPr>
                  <m:ctrlPr>
                    <w:rPr>
                      <w:rFonts w:ascii="Cambria Math" w:hAnsi="Cambria Math"/>
                      <w:i/>
                    </w:rPr>
                  </m:ctrlPr>
                </m:sSupPr>
                <m:e>
                  <m:r>
                    <w:rPr>
                      <w:rFonts w:ascii="Cambria Math" w:hAnsi="Cambria Math"/>
                    </w:rPr>
                    <m:t>Q</m:t>
                  </m:r>
                </m:e>
                <m:sup>
                  <m:r>
                    <w:rPr>
                      <w:rFonts w:ascii="Cambria Math" w:hAnsi="Cambria Math"/>
                    </w:rPr>
                    <m:t>'</m:t>
                  </m:r>
                </m:sup>
              </m:sSup>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n</m:t>
                      </m:r>
                    </m:sub>
                  </m:sSub>
                </m:e>
              </m:d>
            </m:den>
          </m:f>
          <m:r>
            <w:rPr>
              <w:rFonts w:ascii="Cambria Math" w:hAnsi="Cambria Math"/>
            </w:rPr>
            <m:t>+δ</m:t>
          </m:r>
          <m:sSub>
            <m:sSubPr>
              <m:ctrlPr>
                <w:rPr>
                  <w:rFonts w:ascii="Cambria Math" w:hAnsi="Cambria Math"/>
                  <w:i/>
                </w:rPr>
              </m:ctrlPr>
            </m:sSubPr>
            <m:e>
              <m:r>
                <w:rPr>
                  <w:rFonts w:ascii="Cambria Math" w:hAnsi="Cambria Math"/>
                </w:rPr>
                <m:t>P</m:t>
              </m:r>
            </m:e>
            <m:sub>
              <m:r>
                <w:rPr>
                  <w:rFonts w:ascii="Cambria Math" w:hAnsi="Cambria Math"/>
                </w:rPr>
                <m:t>n+1</m:t>
              </m:r>
            </m:sub>
          </m:sSub>
        </m:oMath>
      </m:oMathPara>
    </w:p>
    <w:p w14:paraId="23062A18" w14:textId="77777777" w:rsidR="00BF16AC" w:rsidRDefault="00BF16AC" w:rsidP="00BF16AC">
      <w:pPr>
        <w:spacing w:line="480" w:lineRule="auto"/>
        <w:ind w:firstLine="720"/>
        <w:rPr>
          <w:rFonts w:ascii="Times New Roman" w:hAnsi="Times New Roman"/>
        </w:rPr>
      </w:pPr>
      <w:r>
        <w:rPr>
          <w:rFonts w:ascii="Times New Roman" w:hAnsi="Times New Roman"/>
        </w:rPr>
        <w:t xml:space="preserve">Plug in the equation above (as well as its recurrent form), for any </w:t>
      </w:r>
      <m:oMath>
        <m:r>
          <w:rPr>
            <w:rFonts w:ascii="Cambria Math" w:hAnsi="Cambria Math"/>
          </w:rPr>
          <m:t>n=i+1, 2</m:t>
        </m:r>
        <w:proofErr w:type="gramStart"/>
        <m:r>
          <w:rPr>
            <w:rFonts w:ascii="Cambria Math" w:hAnsi="Cambria Math"/>
          </w:rPr>
          <m:t>, …,</m:t>
        </m:r>
        <w:proofErr w:type="gramEnd"/>
        <m:r>
          <w:rPr>
            <w:rFonts w:ascii="Cambria Math" w:hAnsi="Cambria Math"/>
          </w:rPr>
          <m:t xml:space="preserve"> N </m:t>
        </m:r>
      </m:oMath>
      <w:r>
        <w:rPr>
          <w:rFonts w:ascii="Times New Roman" w:hAnsi="Times New Roman"/>
        </w:rPr>
        <w:t xml:space="preserve">we will have the following condition for the sophisticated consumers to purchase at price stage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Pr>
          <w:rFonts w:ascii="Times New Roman" w:hAnsi="Times New Roman"/>
        </w:rPr>
        <w:t>:</w:t>
      </w:r>
    </w:p>
    <w:p w14:paraId="3E89946A" w14:textId="77777777" w:rsidR="00BF16AC" w:rsidRPr="00E91F13" w:rsidRDefault="005E46DB" w:rsidP="00BF16AC">
      <w:pPr>
        <w:spacing w:line="480" w:lineRule="auto"/>
        <w:rPr>
          <w:rFonts w:ascii="Times New Roman" w:hAnsi="Times New Roman"/>
        </w:rPr>
      </w:pPr>
      <m:oMathPara>
        <m:oMath>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δ</m:t>
                  </m:r>
                </m:e>
                <m:sup>
                  <m:r>
                    <w:rPr>
                      <w:rFonts w:ascii="Cambria Math" w:hAnsi="Cambria Math"/>
                    </w:rPr>
                    <m:t>n-i</m:t>
                  </m:r>
                </m:sup>
              </m:sSup>
            </m:e>
          </m:d>
          <m:r>
            <w:rPr>
              <w:rFonts w:ascii="Cambria Math" w:hAnsi="Cambria Math"/>
            </w:rPr>
            <m:t>v≥</m:t>
          </m:r>
          <m:nary>
            <m:naryPr>
              <m:chr m:val="∑"/>
              <m:limLoc m:val="undOvr"/>
              <m:ctrlPr>
                <w:rPr>
                  <w:rFonts w:ascii="Cambria Math" w:hAnsi="Cambria Math"/>
                  <w:i/>
                </w:rPr>
              </m:ctrlPr>
            </m:naryPr>
            <m:sub>
              <m:r>
                <w:rPr>
                  <w:rFonts w:ascii="Cambria Math" w:hAnsi="Cambria Math"/>
                </w:rPr>
                <m:t>k=1</m:t>
              </m:r>
            </m:sub>
            <m:sup>
              <m:r>
                <w:rPr>
                  <w:rFonts w:ascii="Cambria Math" w:hAnsi="Cambria Math"/>
                </w:rPr>
                <m:t>n-i</m:t>
              </m:r>
            </m:sup>
            <m:e>
              <m:sSup>
                <m:sSupPr>
                  <m:ctrlPr>
                    <w:rPr>
                      <w:rFonts w:ascii="Cambria Math" w:hAnsi="Cambria Math"/>
                      <w:i/>
                    </w:rPr>
                  </m:ctrlPr>
                </m:sSupPr>
                <m:e>
                  <m:r>
                    <w:rPr>
                      <w:rFonts w:ascii="Cambria Math" w:hAnsi="Cambria Math"/>
                    </w:rPr>
                    <m:t>δ</m:t>
                  </m:r>
                </m:e>
                <m:sup>
                  <m:r>
                    <w:rPr>
                      <w:rFonts w:ascii="Cambria Math" w:hAnsi="Cambria Math"/>
                    </w:rPr>
                    <m:t>n-i-k</m:t>
                  </m:r>
                </m:sup>
              </m:sSup>
              <m:f>
                <m:fPr>
                  <m:ctrlPr>
                    <w:rPr>
                      <w:rFonts w:ascii="Cambria Math" w:hAnsi="Cambria Math"/>
                      <w:i/>
                    </w:rPr>
                  </m:ctrlPr>
                </m:fPr>
                <m:num>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n-k-1</m:t>
                          </m:r>
                        </m:sub>
                      </m:sSub>
                    </m:e>
                  </m:d>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n-k</m:t>
                          </m:r>
                        </m:sub>
                      </m:sSub>
                    </m:e>
                  </m:d>
                </m:num>
                <m:den>
                  <m:sSup>
                    <m:sSupPr>
                      <m:ctrlPr>
                        <w:rPr>
                          <w:rFonts w:ascii="Cambria Math" w:hAnsi="Cambria Math"/>
                          <w:i/>
                        </w:rPr>
                      </m:ctrlPr>
                    </m:sSupPr>
                    <m:e>
                      <m:r>
                        <w:rPr>
                          <w:rFonts w:ascii="Cambria Math" w:hAnsi="Cambria Math"/>
                        </w:rPr>
                        <m:t>Q</m:t>
                      </m:r>
                    </m:e>
                    <m:sup>
                      <m:r>
                        <w:rPr>
                          <w:rFonts w:ascii="Cambria Math" w:hAnsi="Cambria Math"/>
                        </w:rPr>
                        <m:t>'</m:t>
                      </m:r>
                    </m:sup>
                  </m:sSup>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n-k</m:t>
                          </m:r>
                        </m:sub>
                      </m:sSub>
                    </m:e>
                  </m:d>
                </m:den>
              </m:f>
            </m:e>
          </m:nary>
        </m:oMath>
      </m:oMathPara>
    </w:p>
    <w:p w14:paraId="3F0F7B1A" w14:textId="77777777" w:rsidR="00BF16AC" w:rsidRPr="00755751" w:rsidRDefault="00BF16AC" w:rsidP="00BF16AC">
      <w:pPr>
        <w:spacing w:line="480" w:lineRule="auto"/>
        <w:ind w:firstLine="720"/>
        <w:rPr>
          <w:rFonts w:ascii="Times New Roman" w:hAnsi="Times New Roman"/>
        </w:rPr>
      </w:pPr>
      <w:r>
        <w:rPr>
          <w:rFonts w:ascii="Times New Roman" w:hAnsi="Times New Roman"/>
        </w:rPr>
        <w:t xml:space="preserve">Let </w:t>
      </w:r>
      <m:oMath>
        <m:sSub>
          <m:sSubPr>
            <m:ctrlPr>
              <w:rPr>
                <w:rFonts w:ascii="Cambria Math" w:hAnsi="Cambria Math"/>
                <w:i/>
              </w:rPr>
            </m:ctrlPr>
          </m:sSubPr>
          <m:e>
            <m:r>
              <w:rPr>
                <w:rFonts w:ascii="Cambria Math" w:hAnsi="Cambria Math"/>
              </w:rPr>
              <m:t>v</m:t>
            </m:r>
          </m:e>
          <m:sub>
            <m:r>
              <w:rPr>
                <w:rFonts w:ascii="Cambria Math" w:hAnsi="Cambria Math"/>
              </w:rPr>
              <m:t>i</m:t>
            </m:r>
          </m:sub>
        </m:sSub>
      </m:oMath>
      <w:r>
        <w:rPr>
          <w:rFonts w:ascii="Times New Roman" w:hAnsi="Times New Roman"/>
        </w:rPr>
        <w:t xml:space="preserve"> to be the minimal willingness-to-pay that a sophisticated consumer should have to purchase the product at price stage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Pr>
          <w:rFonts w:ascii="Times New Roman" w:hAnsi="Times New Roman"/>
        </w:rPr>
        <w:t>:</w:t>
      </w:r>
    </w:p>
    <w:p w14:paraId="4FF2710E" w14:textId="77777777" w:rsidR="00BF16AC" w:rsidRPr="001E4E65" w:rsidRDefault="005E46DB" w:rsidP="00BF16AC">
      <w:pPr>
        <w:spacing w:line="480" w:lineRule="auto"/>
        <w:rPr>
          <w:rFonts w:ascii="Times New Roman" w:hAnsi="Times New Roman"/>
        </w:rPr>
      </w:pPr>
      <m:oMathPara>
        <m:oMath>
          <m:sSub>
            <m:sSubPr>
              <m:ctrlPr>
                <w:rPr>
                  <w:rFonts w:ascii="Cambria Math" w:hAnsi="Cambria Math"/>
                  <w:i/>
                </w:rPr>
              </m:ctrlPr>
            </m:sSubPr>
            <m:e>
              <m:r>
                <w:rPr>
                  <w:rFonts w:ascii="Cambria Math" w:hAnsi="Cambria Math"/>
                </w:rPr>
                <m:t>v</m:t>
              </m:r>
            </m:e>
            <m:sub>
              <m:r>
                <w:rPr>
                  <w:rFonts w:ascii="Cambria Math" w:hAnsi="Cambria Math"/>
                </w:rPr>
                <m:t>i</m:t>
              </m:r>
            </m:sub>
          </m:sSub>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max</m:t>
                  </m:r>
                </m:e>
                <m:lim>
                  <m:r>
                    <w:rPr>
                      <w:rFonts w:ascii="Cambria Math" w:hAnsi="Cambria Math"/>
                    </w:rPr>
                    <m:t>n=i+1, 2, …, N</m:t>
                  </m:r>
                </m:lim>
              </m:limLow>
            </m:fName>
            <m:e>
              <m:nary>
                <m:naryPr>
                  <m:chr m:val="∑"/>
                  <m:limLoc m:val="undOvr"/>
                  <m:ctrlPr>
                    <w:rPr>
                      <w:rFonts w:ascii="Cambria Math" w:hAnsi="Cambria Math"/>
                      <w:i/>
                    </w:rPr>
                  </m:ctrlPr>
                </m:naryPr>
                <m:sub>
                  <m:r>
                    <w:rPr>
                      <w:rFonts w:ascii="Cambria Math" w:hAnsi="Cambria Math"/>
                    </w:rPr>
                    <m:t>k=1</m:t>
                  </m:r>
                </m:sub>
                <m:sup>
                  <m:r>
                    <w:rPr>
                      <w:rFonts w:ascii="Cambria Math" w:hAnsi="Cambria Math"/>
                    </w:rPr>
                    <m:t>n-i</m:t>
                  </m:r>
                </m:sup>
                <m:e>
                  <m:sSup>
                    <m:sSupPr>
                      <m:ctrlPr>
                        <w:rPr>
                          <w:rFonts w:ascii="Cambria Math" w:hAnsi="Cambria Math"/>
                          <w:i/>
                        </w:rPr>
                      </m:ctrlPr>
                    </m:sSupPr>
                    <m:e>
                      <m:r>
                        <w:rPr>
                          <w:rFonts w:ascii="Cambria Math" w:hAnsi="Cambria Math"/>
                        </w:rPr>
                        <m:t>δ</m:t>
                      </m:r>
                    </m:e>
                    <m:sup>
                      <m:r>
                        <w:rPr>
                          <w:rFonts w:ascii="Cambria Math" w:hAnsi="Cambria Math"/>
                        </w:rPr>
                        <m:t>n-i-k</m:t>
                      </m:r>
                    </m:sup>
                  </m:sSup>
                  <m:f>
                    <m:fPr>
                      <m:ctrlPr>
                        <w:rPr>
                          <w:rFonts w:ascii="Cambria Math" w:hAnsi="Cambria Math"/>
                          <w:i/>
                        </w:rPr>
                      </m:ctrlPr>
                    </m:fPr>
                    <m:num>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n-k-1</m:t>
                              </m:r>
                            </m:sub>
                          </m:sSub>
                        </m:e>
                      </m:d>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n-k</m:t>
                              </m:r>
                            </m:sub>
                          </m:sSub>
                        </m:e>
                      </m:d>
                    </m:num>
                    <m:den>
                      <m:sSup>
                        <m:sSupPr>
                          <m:ctrlPr>
                            <w:rPr>
                              <w:rFonts w:ascii="Cambria Math" w:hAnsi="Cambria Math"/>
                              <w:i/>
                            </w:rPr>
                          </m:ctrlPr>
                        </m:sSupPr>
                        <m:e>
                          <m:r>
                            <w:rPr>
                              <w:rFonts w:ascii="Cambria Math" w:hAnsi="Cambria Math"/>
                            </w:rPr>
                            <m:t>Q</m:t>
                          </m:r>
                        </m:e>
                        <m:sup>
                          <m:r>
                            <w:rPr>
                              <w:rFonts w:ascii="Cambria Math" w:hAnsi="Cambria Math"/>
                            </w:rPr>
                            <m:t>'</m:t>
                          </m:r>
                        </m:sup>
                      </m:sSup>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n-k</m:t>
                              </m:r>
                            </m:sub>
                          </m:sSub>
                        </m:e>
                      </m:d>
                    </m:den>
                  </m:f>
                </m:e>
              </m:nary>
            </m:e>
          </m:func>
          <m:r>
            <w:rPr>
              <w:rFonts w:ascii="Cambria Math" w:hAnsi="Cambria Math"/>
            </w:rPr>
            <m:t>&gt;</m:t>
          </m:r>
          <m:sSub>
            <m:sSubPr>
              <m:ctrlPr>
                <w:rPr>
                  <w:rFonts w:ascii="Cambria Math" w:hAnsi="Cambria Math"/>
                  <w:i/>
                </w:rPr>
              </m:ctrlPr>
            </m:sSubPr>
            <m:e>
              <m:r>
                <w:rPr>
                  <w:rFonts w:ascii="Cambria Math" w:hAnsi="Cambria Math"/>
                </w:rPr>
                <m:t>P</m:t>
              </m:r>
            </m:e>
            <m:sub>
              <m:r>
                <w:rPr>
                  <w:rFonts w:ascii="Cambria Math" w:hAnsi="Cambria Math"/>
                </w:rPr>
                <m:t>i</m:t>
              </m:r>
            </m:sub>
          </m:sSub>
        </m:oMath>
      </m:oMathPara>
    </w:p>
    <w:p w14:paraId="22E81369" w14:textId="6CF6522A" w:rsidR="00BF16AC" w:rsidRDefault="00BF16AC" w:rsidP="00BF16AC">
      <w:pPr>
        <w:spacing w:line="480" w:lineRule="auto"/>
        <w:ind w:firstLine="720"/>
        <w:rPr>
          <w:rFonts w:ascii="Times New Roman" w:hAnsi="Times New Roman"/>
        </w:rPr>
      </w:pPr>
      <w:r>
        <w:rPr>
          <w:rFonts w:ascii="Times New Roman" w:hAnsi="Times New Roman"/>
        </w:rPr>
        <w:t>The characteristics of sophisticated consumers have determined that if the monopolist set two price stages too close to each other, the lat</w:t>
      </w:r>
      <w:r w:rsidR="00B54BF2">
        <w:rPr>
          <w:rFonts w:ascii="Times New Roman" w:hAnsi="Times New Roman"/>
        </w:rPr>
        <w:t>t</w:t>
      </w:r>
      <w:r>
        <w:rPr>
          <w:rFonts w:ascii="Times New Roman" w:hAnsi="Times New Roman"/>
        </w:rPr>
        <w:t>er one can be “ineffective”</w:t>
      </w:r>
      <w:r w:rsidR="00B54BF2">
        <w:rPr>
          <w:rFonts w:ascii="Times New Roman" w:hAnsi="Times New Roman"/>
        </w:rPr>
        <w:t>, i.e., there will be</w:t>
      </w:r>
      <w:r>
        <w:rPr>
          <w:rFonts w:ascii="Times New Roman" w:hAnsi="Times New Roman"/>
        </w:rPr>
        <w:t xml:space="preserve"> no sophisticated con</w:t>
      </w:r>
      <w:r w:rsidR="00B54BF2">
        <w:rPr>
          <w:rFonts w:ascii="Times New Roman" w:hAnsi="Times New Roman"/>
        </w:rPr>
        <w:t>sumer</w:t>
      </w:r>
      <w:r>
        <w:rPr>
          <w:rFonts w:ascii="Times New Roman" w:hAnsi="Times New Roman"/>
        </w:rPr>
        <w:t xml:space="preserve"> </w:t>
      </w:r>
      <w:r w:rsidR="00B54BF2">
        <w:rPr>
          <w:rFonts w:ascii="Times New Roman" w:hAnsi="Times New Roman"/>
        </w:rPr>
        <w:t xml:space="preserve">who would like to </w:t>
      </w:r>
      <w:r>
        <w:rPr>
          <w:rFonts w:ascii="Times New Roman" w:hAnsi="Times New Roman"/>
        </w:rPr>
        <w:t xml:space="preserve">buy the product at that </w:t>
      </w:r>
      <w:r w:rsidR="00B54BF2">
        <w:rPr>
          <w:rFonts w:ascii="Times New Roman" w:hAnsi="Times New Roman"/>
        </w:rPr>
        <w:t xml:space="preserve">particular </w:t>
      </w:r>
      <w:r>
        <w:rPr>
          <w:rFonts w:ascii="Times New Roman" w:hAnsi="Times New Roman"/>
        </w:rPr>
        <w:t xml:space="preserve">price stage. For a price stage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Pr>
          <w:rFonts w:ascii="Times New Roman" w:hAnsi="Times New Roman"/>
        </w:rPr>
        <w:t xml:space="preserve"> to be “ineffective”, the following inequality should hold:</w:t>
      </w:r>
    </w:p>
    <w:p w14:paraId="3C3D5725" w14:textId="77777777" w:rsidR="00BF16AC" w:rsidRPr="00566D8B" w:rsidRDefault="005E46DB" w:rsidP="00BF16AC">
      <w:pPr>
        <w:spacing w:line="480" w:lineRule="auto"/>
        <w:rPr>
          <w:rFonts w:ascii="Times New Roman" w:hAnsi="Times New Roman"/>
        </w:rPr>
      </w:pPr>
      <m:oMathPara>
        <m:oMath>
          <m:sSub>
            <m:sSubPr>
              <m:ctrlPr>
                <w:rPr>
                  <w:rFonts w:ascii="Cambria Math" w:hAnsi="Cambria Math"/>
                  <w:i/>
                </w:rPr>
              </m:ctrlPr>
            </m:sSubPr>
            <m:e>
              <m:r>
                <w:rPr>
                  <w:rFonts w:ascii="Cambria Math" w:hAnsi="Cambria Math"/>
                </w:rPr>
                <m:t>P</m:t>
              </m:r>
            </m:e>
            <m:sub>
              <m:r>
                <w:rPr>
                  <w:rFonts w:ascii="Cambria Math" w:hAnsi="Cambria Math"/>
                </w:rPr>
                <m:t>i-1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&lt;δ</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i-1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i+1</m:t>
                  </m:r>
                </m:sub>
              </m:sSub>
            </m:e>
          </m:d>
        </m:oMath>
      </m:oMathPara>
    </w:p>
    <w:p w14:paraId="18450288" w14:textId="3F142567" w:rsidR="00BF16AC" w:rsidRPr="00CA358F" w:rsidRDefault="00BF16AC" w:rsidP="00BF16AC">
      <w:pPr>
        <w:spacing w:line="480" w:lineRule="auto"/>
        <w:ind w:firstLine="720"/>
        <w:rPr>
          <w:rFonts w:ascii="Times New Roman" w:hAnsi="Times New Roman"/>
        </w:rPr>
      </w:pPr>
      <w:r>
        <w:rPr>
          <w:rFonts w:ascii="Times New Roman" w:hAnsi="Times New Roman"/>
        </w:rPr>
        <w:t xml:space="preserve">It is clear that for any price stage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Pr>
          <w:rFonts w:ascii="Times New Roman" w:hAnsi="Times New Roman"/>
        </w:rPr>
        <w:t xml:space="preserve">, given that there is no “ineffective” price stage in the price schedule, all sophisticated consumers who have the maximum of their willingness-to-pay larger than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Pr>
          <w:rFonts w:ascii="Times New Roman" w:hAnsi="Times New Roman"/>
        </w:rPr>
        <w:t xml:space="preserve"> will purchase no later than the price stage </w:t>
      </w:r>
      <m:oMath>
        <m:sSub>
          <m:sSubPr>
            <m:ctrlPr>
              <w:rPr>
                <w:rFonts w:ascii="Cambria Math" w:hAnsi="Cambria Math"/>
                <w:i/>
              </w:rPr>
            </m:ctrlPr>
          </m:sSubPr>
          <m:e>
            <m:r>
              <w:rPr>
                <w:rFonts w:ascii="Cambria Math" w:hAnsi="Cambria Math"/>
              </w:rPr>
              <m:t>P</m:t>
            </m:r>
          </m:e>
          <m:sub>
            <m:r>
              <w:rPr>
                <w:rFonts w:ascii="Cambria Math" w:hAnsi="Cambria Math"/>
              </w:rPr>
              <m:t>i+1</m:t>
            </m:r>
          </m:sub>
        </m:sSub>
        <m:r>
          <w:rPr>
            <w:rFonts w:ascii="Cambria Math" w:hAnsi="Cambria Math"/>
          </w:rPr>
          <m:t>:</m:t>
        </m:r>
      </m:oMath>
    </w:p>
    <w:p w14:paraId="2A7ED7F3" w14:textId="77777777" w:rsidR="00BF16AC" w:rsidRPr="00CA358F" w:rsidRDefault="00BF16AC" w:rsidP="00BF16AC">
      <w:pPr>
        <w:spacing w:line="480" w:lineRule="auto"/>
        <w:rPr>
          <w:rFonts w:ascii="Times New Roman" w:hAnsi="Times New Roman"/>
        </w:rPr>
      </w:pPr>
      <m:oMathPara>
        <m:oMath>
          <m:r>
            <w:rPr>
              <w:rFonts w:ascii="Cambria Math" w:hAnsi="Cambria Math"/>
            </w:rPr>
            <m:t>Suppose that v-</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&lt;δ</m:t>
          </m:r>
          <m:d>
            <m:dPr>
              <m:ctrlPr>
                <w:rPr>
                  <w:rFonts w:ascii="Cambria Math" w:hAnsi="Cambria Math"/>
                  <w:i/>
                </w:rPr>
              </m:ctrlPr>
            </m:dPr>
            <m:e>
              <m:r>
                <w:rPr>
                  <w:rFonts w:ascii="Cambria Math" w:hAnsi="Cambria Math"/>
                </w:rPr>
                <m:t>v-</m:t>
              </m:r>
              <m:sSub>
                <m:sSubPr>
                  <m:ctrlPr>
                    <w:rPr>
                      <w:rFonts w:ascii="Cambria Math" w:hAnsi="Cambria Math"/>
                      <w:i/>
                    </w:rPr>
                  </m:ctrlPr>
                </m:sSubPr>
                <m:e>
                  <m:r>
                    <w:rPr>
                      <w:rFonts w:ascii="Cambria Math" w:hAnsi="Cambria Math"/>
                    </w:rPr>
                    <m:t>P</m:t>
                  </m:r>
                </m:e>
                <m:sub>
                  <m:r>
                    <w:rPr>
                      <w:rFonts w:ascii="Cambria Math" w:hAnsi="Cambria Math"/>
                    </w:rPr>
                    <m:t>i+1</m:t>
                  </m:r>
                </m:sub>
              </m:sSub>
            </m:e>
          </m:d>
          <m:r>
            <w:rPr>
              <w:rFonts w:ascii="Cambria Math" w:hAnsi="Cambria Math"/>
            </w:rPr>
            <m:t xml:space="preserve"> and v-</m:t>
          </m:r>
          <m:sSub>
            <m:sSubPr>
              <m:ctrlPr>
                <w:rPr>
                  <w:rFonts w:ascii="Cambria Math" w:hAnsi="Cambria Math"/>
                  <w:i/>
                </w:rPr>
              </m:ctrlPr>
            </m:sSubPr>
            <m:e>
              <m:r>
                <w:rPr>
                  <w:rFonts w:ascii="Cambria Math" w:hAnsi="Cambria Math"/>
                </w:rPr>
                <m:t>P</m:t>
              </m:r>
            </m:e>
            <m:sub>
              <m:r>
                <w:rPr>
                  <w:rFonts w:ascii="Cambria Math" w:hAnsi="Cambria Math"/>
                </w:rPr>
                <m:t>i+1</m:t>
              </m:r>
            </m:sub>
          </m:sSub>
          <m:r>
            <w:rPr>
              <w:rFonts w:ascii="Cambria Math" w:hAnsi="Cambria Math"/>
            </w:rPr>
            <m:t>&lt;δ</m:t>
          </m:r>
          <m:d>
            <m:dPr>
              <m:ctrlPr>
                <w:rPr>
                  <w:rFonts w:ascii="Cambria Math" w:hAnsi="Cambria Math"/>
                  <w:i/>
                </w:rPr>
              </m:ctrlPr>
            </m:dPr>
            <m:e>
              <m:r>
                <w:rPr>
                  <w:rFonts w:ascii="Cambria Math" w:hAnsi="Cambria Math"/>
                </w:rPr>
                <m:t>v-</m:t>
              </m:r>
              <m:sSub>
                <m:sSubPr>
                  <m:ctrlPr>
                    <w:rPr>
                      <w:rFonts w:ascii="Cambria Math" w:hAnsi="Cambria Math"/>
                      <w:i/>
                    </w:rPr>
                  </m:ctrlPr>
                </m:sSubPr>
                <m:e>
                  <m:r>
                    <w:rPr>
                      <w:rFonts w:ascii="Cambria Math" w:hAnsi="Cambria Math"/>
                    </w:rPr>
                    <m:t>P</m:t>
                  </m:r>
                </m:e>
                <m:sub>
                  <m:r>
                    <w:rPr>
                      <w:rFonts w:ascii="Cambria Math" w:hAnsi="Cambria Math"/>
                    </w:rPr>
                    <m:t>i+2</m:t>
                  </m:r>
                </m:sub>
              </m:sSub>
            </m:e>
          </m:d>
        </m:oMath>
      </m:oMathPara>
    </w:p>
    <w:p w14:paraId="5F2F5620" w14:textId="77777777" w:rsidR="00BF16AC" w:rsidRPr="00CA358F" w:rsidRDefault="00BF16AC" w:rsidP="00BF16AC">
      <w:pPr>
        <w:spacing w:line="480" w:lineRule="auto"/>
        <w:rPr>
          <w:rFonts w:ascii="Times New Roman" w:hAnsi="Times New Roman"/>
        </w:rPr>
      </w:pPr>
      <m:oMathPara>
        <m:oMath>
          <m:r>
            <w:rPr>
              <w:rFonts w:ascii="Cambria Math" w:hAnsi="Cambria Math"/>
            </w:rPr>
            <m:t>Then v-</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&lt;</m:t>
          </m:r>
          <m:sSup>
            <m:sSupPr>
              <m:ctrlPr>
                <w:rPr>
                  <w:rFonts w:ascii="Cambria Math" w:hAnsi="Cambria Math"/>
                  <w:i/>
                </w:rPr>
              </m:ctrlPr>
            </m:sSupPr>
            <m:e>
              <m:r>
                <w:rPr>
                  <w:rFonts w:ascii="Cambria Math" w:hAnsi="Cambria Math"/>
                </w:rPr>
                <m:t>δ</m:t>
              </m:r>
            </m:e>
            <m:sup>
              <m:r>
                <w:rPr>
                  <w:rFonts w:ascii="Cambria Math" w:hAnsi="Cambria Math"/>
                </w:rPr>
                <m:t>2</m:t>
              </m:r>
            </m:sup>
          </m:sSup>
          <m:d>
            <m:dPr>
              <m:ctrlPr>
                <w:rPr>
                  <w:rFonts w:ascii="Cambria Math" w:hAnsi="Cambria Math"/>
                  <w:i/>
                </w:rPr>
              </m:ctrlPr>
            </m:dPr>
            <m:e>
              <m:r>
                <w:rPr>
                  <w:rFonts w:ascii="Cambria Math" w:hAnsi="Cambria Math"/>
                </w:rPr>
                <m:t>v-</m:t>
              </m:r>
              <m:sSub>
                <m:sSubPr>
                  <m:ctrlPr>
                    <w:rPr>
                      <w:rFonts w:ascii="Cambria Math" w:hAnsi="Cambria Math"/>
                      <w:i/>
                    </w:rPr>
                  </m:ctrlPr>
                </m:sSubPr>
                <m:e>
                  <m:r>
                    <w:rPr>
                      <w:rFonts w:ascii="Cambria Math" w:hAnsi="Cambria Math"/>
                    </w:rPr>
                    <m:t>P</m:t>
                  </m:r>
                </m:e>
                <m:sub>
                  <m:r>
                    <w:rPr>
                      <w:rFonts w:ascii="Cambria Math" w:hAnsi="Cambria Math"/>
                    </w:rPr>
                    <m:t>i+2</m:t>
                  </m:r>
                </m:sub>
              </m:sSub>
            </m:e>
          </m:d>
        </m:oMath>
      </m:oMathPara>
    </w:p>
    <w:p w14:paraId="3607E317" w14:textId="77777777" w:rsidR="00BF16AC" w:rsidRPr="00FC150F" w:rsidRDefault="00BF16AC" w:rsidP="00BF16AC">
      <w:pPr>
        <w:spacing w:line="480" w:lineRule="auto"/>
        <w:rPr>
          <w:rFonts w:ascii="Times New Roman" w:hAnsi="Times New Roman"/>
          <w:lang w:val="en-US"/>
        </w:rPr>
      </w:pPr>
      <m:oMathPara>
        <m:oMath>
          <m:r>
            <w:rPr>
              <w:rFonts w:ascii="Cambria Math" w:hAnsi="Cambria Math"/>
            </w:rPr>
            <m:t>If v&gt;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 xml:space="preserve"> then </m:t>
          </m:r>
          <m:sSub>
            <m:sSubPr>
              <m:ctrlPr>
                <w:rPr>
                  <w:rFonts w:ascii="Cambria Math" w:hAnsi="Cambria Math"/>
                  <w:i/>
                </w:rPr>
              </m:ctrlPr>
            </m:sSubPr>
            <m:e>
              <m:r>
                <w:rPr>
                  <w:rFonts w:ascii="Cambria Math" w:hAnsi="Cambria Math"/>
                </w:rPr>
                <m:t>P</m:t>
              </m:r>
            </m:e>
            <m:sub>
              <m:r>
                <w:rPr>
                  <w:rFonts w:ascii="Cambria Math" w:hAnsi="Cambria Math"/>
                </w:rPr>
                <m:t>i+1</m:t>
              </m:r>
            </m:sub>
          </m:sSub>
          <m:r>
            <w:rPr>
              <w:rFonts w:ascii="Cambria Math" w:hAnsi="Cambria Math"/>
            </w:rPr>
            <m:t xml:space="preserve"> is "ineffective"</m:t>
          </m:r>
        </m:oMath>
      </m:oMathPara>
    </w:p>
    <w:p w14:paraId="679FBE8C" w14:textId="228B2F14" w:rsidR="00BF16AC" w:rsidRDefault="00BF16AC" w:rsidP="00BF16AC">
      <w:pPr>
        <w:spacing w:line="480" w:lineRule="auto"/>
        <w:ind w:firstLine="720"/>
        <w:rPr>
          <w:rFonts w:ascii="Times New Roman" w:hAnsi="Times New Roman"/>
        </w:rPr>
      </w:pPr>
      <w:r>
        <w:rPr>
          <w:rFonts w:ascii="Times New Roman" w:hAnsi="Times New Roman"/>
        </w:rPr>
        <w:t xml:space="preserve">From the previous price schedule, we would like to </w:t>
      </w:r>
      <w:r w:rsidR="00691591">
        <w:rPr>
          <w:rFonts w:ascii="Times New Roman" w:hAnsi="Times New Roman"/>
        </w:rPr>
        <w:t>determine</w:t>
      </w:r>
      <w:r>
        <w:rPr>
          <w:rFonts w:ascii="Times New Roman" w:hAnsi="Times New Roman"/>
        </w:rPr>
        <w:t xml:space="preserve"> whether price stage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Pr>
          <w:rFonts w:ascii="Times New Roman" w:hAnsi="Times New Roman"/>
        </w:rPr>
        <w:t xml:space="preserve"> is “ineffective”:</w:t>
      </w:r>
    </w:p>
    <w:p w14:paraId="765DEEDA" w14:textId="77777777" w:rsidR="00BF16AC" w:rsidRPr="003B0F22" w:rsidRDefault="005E46DB" w:rsidP="00BF16AC">
      <w:pPr>
        <w:spacing w:line="480" w:lineRule="auto"/>
        <w:rPr>
          <w:rFonts w:ascii="Times New Roman" w:hAnsi="Times New Roman"/>
        </w:rPr>
      </w:pPr>
      <m:oMathPara>
        <m:oMath>
          <m:sSub>
            <m:sSubPr>
              <m:ctrlPr>
                <w:rPr>
                  <w:rFonts w:ascii="Cambria Math" w:hAnsi="Cambria Math"/>
                  <w:i/>
                </w:rPr>
              </m:ctrlPr>
            </m:sSubPr>
            <m:e>
              <m:r>
                <w:rPr>
                  <w:rFonts w:ascii="Cambria Math" w:hAnsi="Cambria Math"/>
                </w:rPr>
                <m:t>P</m:t>
              </m:r>
            </m:e>
            <m:sub>
              <m:r>
                <w:rPr>
                  <w:rFonts w:ascii="Cambria Math" w:hAnsi="Cambria Math"/>
                </w:rPr>
                <m:t>i-1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f>
            <m:fPr>
              <m:ctrlPr>
                <w:rPr>
                  <w:rFonts w:ascii="Cambria Math" w:hAnsi="Cambria Math"/>
                  <w:i/>
                </w:rPr>
              </m:ctrlPr>
            </m:fPr>
            <m:num>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i-2</m:t>
                      </m:r>
                    </m:sub>
                  </m:sSub>
                </m:e>
              </m:d>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i-1</m:t>
                      </m:r>
                    </m:sub>
                  </m:sSub>
                </m:e>
              </m:d>
            </m:num>
            <m:den>
              <m:sSup>
                <m:sSupPr>
                  <m:ctrlPr>
                    <w:rPr>
                      <w:rFonts w:ascii="Cambria Math" w:hAnsi="Cambria Math"/>
                      <w:i/>
                    </w:rPr>
                  </m:ctrlPr>
                </m:sSupPr>
                <m:e>
                  <m:r>
                    <w:rPr>
                      <w:rFonts w:ascii="Cambria Math" w:hAnsi="Cambria Math"/>
                    </w:rPr>
                    <m:t>Q</m:t>
                  </m:r>
                </m:e>
                <m:sup>
                  <m:r>
                    <w:rPr>
                      <w:rFonts w:ascii="Cambria Math" w:hAnsi="Cambria Math"/>
                    </w:rPr>
                    <m:t>'</m:t>
                  </m:r>
                </m:sup>
              </m:sSup>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i-1</m:t>
                      </m:r>
                    </m:sub>
                  </m:sSub>
                </m:e>
              </m:d>
            </m:den>
          </m:f>
          <m:r>
            <w:rPr>
              <w:rFonts w:ascii="Cambria Math" w:hAnsi="Cambria Math"/>
            </w:rPr>
            <m:t>+</m:t>
          </m:r>
          <m:f>
            <m:fPr>
              <m:ctrlPr>
                <w:rPr>
                  <w:rFonts w:ascii="Cambria Math" w:hAnsi="Cambria Math"/>
                  <w:i/>
                </w:rPr>
              </m:ctrlPr>
            </m:fPr>
            <m:num>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i-1</m:t>
                      </m:r>
                    </m:sub>
                  </m:sSub>
                </m:e>
              </m:d>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i</m:t>
                      </m:r>
                    </m:sub>
                  </m:sSub>
                </m:e>
              </m:d>
            </m:num>
            <m:den>
              <m:sSup>
                <m:sSupPr>
                  <m:ctrlPr>
                    <w:rPr>
                      <w:rFonts w:ascii="Cambria Math" w:hAnsi="Cambria Math"/>
                      <w:i/>
                    </w:rPr>
                  </m:ctrlPr>
                </m:sSupPr>
                <m:e>
                  <m:r>
                    <w:rPr>
                      <w:rFonts w:ascii="Cambria Math" w:hAnsi="Cambria Math"/>
                    </w:rPr>
                    <m:t>Q</m:t>
                  </m:r>
                </m:e>
                <m:sup>
                  <m:r>
                    <w:rPr>
                      <w:rFonts w:ascii="Cambria Math" w:hAnsi="Cambria Math"/>
                    </w:rPr>
                    <m:t>'</m:t>
                  </m:r>
                </m:sup>
              </m:sSup>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i</m:t>
                      </m:r>
                    </m:sub>
                  </m:sSub>
                </m:e>
              </m:d>
            </m:den>
          </m:f>
          <m:r>
            <w:rPr>
              <w:rFonts w:ascii="Cambria Math" w:hAnsi="Cambria Math"/>
            </w:rPr>
            <m:t>+δ</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i+1</m:t>
                  </m:r>
                </m:sub>
              </m:sSub>
            </m:e>
          </m:d>
        </m:oMath>
      </m:oMathPara>
    </w:p>
    <w:p w14:paraId="0CA113EA" w14:textId="77777777" w:rsidR="00BF16AC" w:rsidRPr="003B0F22" w:rsidRDefault="005E46DB" w:rsidP="00BF16AC">
      <w:pPr>
        <w:spacing w:line="480" w:lineRule="auto"/>
        <w:rPr>
          <w:rFonts w:ascii="Times New Roman" w:hAnsi="Times New Roman"/>
        </w:rPr>
      </w:pPr>
      <m:oMathPara>
        <m:oMath>
          <m:sSub>
            <m:sSubPr>
              <m:ctrlPr>
                <w:rPr>
                  <w:rFonts w:ascii="Cambria Math" w:hAnsi="Cambria Math"/>
                  <w:i/>
                </w:rPr>
              </m:ctrlPr>
            </m:sSubPr>
            <m:e>
              <m:r>
                <w:rPr>
                  <w:rFonts w:ascii="Cambria Math" w:hAnsi="Cambria Math"/>
                </w:rPr>
                <m:t>P</m:t>
              </m:r>
            </m:e>
            <m:sub>
              <m:r>
                <w:rPr>
                  <w:rFonts w:ascii="Cambria Math" w:hAnsi="Cambria Math"/>
                </w:rPr>
                <m:t>i-1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&gt;</m:t>
          </m:r>
          <m:f>
            <m:fPr>
              <m:ctrlPr>
                <w:rPr>
                  <w:rFonts w:ascii="Cambria Math" w:hAnsi="Cambria Math"/>
                  <w:i/>
                </w:rPr>
              </m:ctrlPr>
            </m:fPr>
            <m:num>
              <m:sSup>
                <m:sSupPr>
                  <m:ctrlPr>
                    <w:rPr>
                      <w:rFonts w:ascii="Cambria Math" w:hAnsi="Cambria Math"/>
                      <w:i/>
                    </w:rPr>
                  </m:ctrlPr>
                </m:sSupPr>
                <m:e>
                  <m:r>
                    <w:rPr>
                      <w:rFonts w:ascii="Cambria Math" w:hAnsi="Cambria Math"/>
                    </w:rPr>
                    <m:t>Q</m:t>
                  </m:r>
                </m:e>
                <m:sup>
                  <m:r>
                    <w:rPr>
                      <w:rFonts w:ascii="Cambria Math" w:hAnsi="Cambria Math"/>
                    </w:rPr>
                    <m:t>'</m:t>
                  </m:r>
                </m:sup>
              </m:sSup>
              <m:d>
                <m:dPr>
                  <m:ctrlPr>
                    <w:rPr>
                      <w:rFonts w:ascii="Cambria Math" w:hAnsi="Cambria Math"/>
                      <w:i/>
                    </w:rPr>
                  </m:ctrlPr>
                </m:dPr>
                <m:e>
                  <m:acc>
                    <m:accPr>
                      <m:chr m:val="̃"/>
                      <m:ctrlPr>
                        <w:rPr>
                          <w:rFonts w:ascii="Cambria Math" w:hAnsi="Cambria Math"/>
                          <w:i/>
                        </w:rPr>
                      </m:ctrlPr>
                    </m:accPr>
                    <m:e>
                      <m:sSub>
                        <m:sSubPr>
                          <m:ctrlPr>
                            <w:rPr>
                              <w:rFonts w:ascii="Cambria Math" w:hAnsi="Cambria Math"/>
                              <w:i/>
                            </w:rPr>
                          </m:ctrlPr>
                        </m:sSubPr>
                        <m:e>
                          <m:r>
                            <w:rPr>
                              <w:rFonts w:ascii="Cambria Math" w:hAnsi="Cambria Math"/>
                            </w:rPr>
                            <m:t>P</m:t>
                          </m:r>
                        </m:e>
                        <m:sub>
                          <m:r>
                            <w:rPr>
                              <w:rFonts w:ascii="Cambria Math" w:hAnsi="Cambria Math"/>
                            </w:rPr>
                            <m:t>i</m:t>
                          </m:r>
                        </m:sub>
                      </m:sSub>
                    </m:e>
                  </m:acc>
                </m:e>
              </m:d>
            </m:num>
            <m:den>
              <m:sSup>
                <m:sSupPr>
                  <m:ctrlPr>
                    <w:rPr>
                      <w:rFonts w:ascii="Cambria Math" w:hAnsi="Cambria Math"/>
                      <w:i/>
                    </w:rPr>
                  </m:ctrlPr>
                </m:sSupPr>
                <m:e>
                  <m:r>
                    <w:rPr>
                      <w:rFonts w:ascii="Cambria Math" w:hAnsi="Cambria Math"/>
                    </w:rPr>
                    <m:t>Q</m:t>
                  </m:r>
                </m:e>
                <m:sup>
                  <m:r>
                    <w:rPr>
                      <w:rFonts w:ascii="Cambria Math" w:hAnsi="Cambria Math"/>
                    </w:rPr>
                    <m:t>'</m:t>
                  </m:r>
                </m:sup>
              </m:sSup>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i</m:t>
                      </m:r>
                    </m:sub>
                  </m:sSub>
                </m:e>
              </m:d>
            </m:den>
          </m:f>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i-1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e>
          </m:d>
          <m:r>
            <w:rPr>
              <w:rFonts w:ascii="Cambria Math" w:hAnsi="Cambria Math"/>
            </w:rPr>
            <m:t>+δ</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i+1</m:t>
                  </m:r>
                </m:sub>
              </m:sSub>
            </m:e>
          </m:d>
        </m:oMath>
      </m:oMathPara>
    </w:p>
    <w:p w14:paraId="1A85AF15" w14:textId="32576344" w:rsidR="00BF16AC" w:rsidRDefault="00F75631" w:rsidP="00BF16AC">
      <w:pPr>
        <w:spacing w:line="480" w:lineRule="auto"/>
        <w:ind w:firstLine="720"/>
        <w:rPr>
          <w:rFonts w:ascii="Times New Roman" w:hAnsi="Times New Roman"/>
        </w:rPr>
      </w:pPr>
      <w:r>
        <w:rPr>
          <w:rFonts w:ascii="Times New Roman" w:hAnsi="Times New Roman"/>
        </w:rPr>
        <w:t xml:space="preserve">Note that </w:t>
      </w:r>
      <m:oMath>
        <m:f>
          <m:fPr>
            <m:ctrlPr>
              <w:rPr>
                <w:rFonts w:ascii="Cambria Math" w:hAnsi="Cambria Math"/>
                <w:i/>
              </w:rPr>
            </m:ctrlPr>
          </m:fPr>
          <m:num>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i-1</m:t>
                    </m:r>
                  </m:sub>
                </m:sSub>
              </m:e>
            </m:d>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i</m:t>
                    </m:r>
                  </m:sub>
                </m:sSub>
              </m:e>
            </m:d>
          </m:num>
          <m:den>
            <m:sSup>
              <m:sSupPr>
                <m:ctrlPr>
                  <w:rPr>
                    <w:rFonts w:ascii="Cambria Math" w:hAnsi="Cambria Math"/>
                    <w:i/>
                  </w:rPr>
                </m:ctrlPr>
              </m:sSupPr>
              <m:e>
                <m:r>
                  <w:rPr>
                    <w:rFonts w:ascii="Cambria Math" w:hAnsi="Cambria Math"/>
                  </w:rPr>
                  <m:t>Q</m:t>
                </m:r>
              </m:e>
              <m:sup>
                <m:r>
                  <w:rPr>
                    <w:rFonts w:ascii="Cambria Math" w:hAnsi="Cambria Math"/>
                  </w:rPr>
                  <m:t>'</m:t>
                </m:r>
              </m:sup>
            </m:sSup>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i</m:t>
                    </m:r>
                  </m:sub>
                </m:sSub>
              </m:e>
            </m:d>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Q</m:t>
                </m:r>
              </m:e>
              <m:sup>
                <m:r>
                  <w:rPr>
                    <w:rFonts w:ascii="Cambria Math" w:hAnsi="Cambria Math"/>
                  </w:rPr>
                  <m:t>'</m:t>
                </m:r>
              </m:sup>
            </m:sSup>
            <m:d>
              <m:dPr>
                <m:ctrlPr>
                  <w:rPr>
                    <w:rFonts w:ascii="Cambria Math" w:hAnsi="Cambria Math"/>
                    <w:i/>
                  </w:rPr>
                </m:ctrlPr>
              </m:dPr>
              <m:e>
                <m:acc>
                  <m:accPr>
                    <m:chr m:val="̃"/>
                    <m:ctrlPr>
                      <w:rPr>
                        <w:rFonts w:ascii="Cambria Math" w:hAnsi="Cambria Math"/>
                        <w:i/>
                      </w:rPr>
                    </m:ctrlPr>
                  </m:accPr>
                  <m:e>
                    <m:sSub>
                      <m:sSubPr>
                        <m:ctrlPr>
                          <w:rPr>
                            <w:rFonts w:ascii="Cambria Math" w:hAnsi="Cambria Math"/>
                            <w:i/>
                          </w:rPr>
                        </m:ctrlPr>
                      </m:sSubPr>
                      <m:e>
                        <m:r>
                          <w:rPr>
                            <w:rFonts w:ascii="Cambria Math" w:hAnsi="Cambria Math"/>
                          </w:rPr>
                          <m:t>P</m:t>
                        </m:r>
                      </m:e>
                      <m:sub>
                        <m:r>
                          <w:rPr>
                            <w:rFonts w:ascii="Cambria Math" w:hAnsi="Cambria Math"/>
                          </w:rPr>
                          <m:t>i</m:t>
                        </m:r>
                      </m:sub>
                    </m:sSub>
                  </m:e>
                </m:acc>
              </m:e>
            </m:d>
          </m:num>
          <m:den>
            <m:sSup>
              <m:sSupPr>
                <m:ctrlPr>
                  <w:rPr>
                    <w:rFonts w:ascii="Cambria Math" w:hAnsi="Cambria Math"/>
                    <w:i/>
                  </w:rPr>
                </m:ctrlPr>
              </m:sSupPr>
              <m:e>
                <m:r>
                  <w:rPr>
                    <w:rFonts w:ascii="Cambria Math" w:hAnsi="Cambria Math"/>
                  </w:rPr>
                  <m:t>Q</m:t>
                </m:r>
              </m:e>
              <m:sup>
                <m:r>
                  <w:rPr>
                    <w:rFonts w:ascii="Cambria Math" w:hAnsi="Cambria Math"/>
                  </w:rPr>
                  <m:t>'</m:t>
                </m:r>
              </m:sup>
            </m:sSup>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i</m:t>
                    </m:r>
                  </m:sub>
                </m:sSub>
              </m:e>
            </m:d>
          </m:den>
        </m:f>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i-1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e>
        </m:d>
        <m:r>
          <w:rPr>
            <w:rFonts w:ascii="Cambria Math" w:hAnsi="Cambria Math"/>
          </w:rPr>
          <m:t xml:space="preserve">, </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&lt;</m:t>
        </m:r>
        <m:acc>
          <m:accPr>
            <m:chr m:val="̃"/>
            <m:ctrlPr>
              <w:rPr>
                <w:rFonts w:ascii="Cambria Math" w:hAnsi="Cambria Math"/>
                <w:i/>
              </w:rPr>
            </m:ctrlPr>
          </m:accPr>
          <m:e>
            <m:sSub>
              <m:sSubPr>
                <m:ctrlPr>
                  <w:rPr>
                    <w:rFonts w:ascii="Cambria Math" w:hAnsi="Cambria Math"/>
                    <w:i/>
                  </w:rPr>
                </m:ctrlPr>
              </m:sSubPr>
              <m:e>
                <m:r>
                  <w:rPr>
                    <w:rFonts w:ascii="Cambria Math" w:hAnsi="Cambria Math"/>
                  </w:rPr>
                  <m:t>P</m:t>
                </m:r>
              </m:e>
              <m:sub>
                <m:r>
                  <w:rPr>
                    <w:rFonts w:ascii="Cambria Math" w:hAnsi="Cambria Math"/>
                  </w:rPr>
                  <m:t>i</m:t>
                </m:r>
              </m:sub>
            </m:sSub>
          </m:e>
        </m:acc>
        <m:r>
          <w:rPr>
            <w:rFonts w:ascii="Cambria Math" w:hAnsi="Cambria Math"/>
          </w:rPr>
          <m:t>&lt;</m:t>
        </m:r>
        <m:sSub>
          <m:sSubPr>
            <m:ctrlPr>
              <w:rPr>
                <w:rFonts w:ascii="Cambria Math" w:hAnsi="Cambria Math"/>
                <w:i/>
              </w:rPr>
            </m:ctrlPr>
          </m:sSubPr>
          <m:e>
            <m:r>
              <w:rPr>
                <w:rFonts w:ascii="Cambria Math" w:hAnsi="Cambria Math"/>
              </w:rPr>
              <m:t>P</m:t>
            </m:r>
          </m:e>
          <m:sub>
            <m:r>
              <w:rPr>
                <w:rFonts w:ascii="Cambria Math" w:hAnsi="Cambria Math"/>
              </w:rPr>
              <m:t>i-1</m:t>
            </m:r>
          </m:sub>
        </m:sSub>
      </m:oMath>
      <w:r w:rsidR="00926439">
        <w:rPr>
          <w:rFonts w:ascii="Times New Roman" w:hAnsi="Times New Roman"/>
        </w:rPr>
        <w:t xml:space="preserve"> by the Mean Value Theorem (M.V.T.)</w:t>
      </w:r>
      <w:r w:rsidR="00FA1A7F">
        <w:rPr>
          <w:rStyle w:val="FootnoteReference"/>
          <w:rFonts w:ascii="Times New Roman" w:hAnsi="Times New Roman"/>
        </w:rPr>
        <w:footnoteReference w:id="4"/>
      </w:r>
      <w:r>
        <w:rPr>
          <w:rFonts w:ascii="Times New Roman" w:hAnsi="Times New Roman"/>
        </w:rPr>
        <w:t xml:space="preserve">, given that </w:t>
      </w:r>
      <m:oMath>
        <m:r>
          <w:rPr>
            <w:rFonts w:ascii="Cambria Math" w:hAnsi="Cambria Math"/>
          </w:rPr>
          <m:t>Q</m:t>
        </m:r>
        <m:d>
          <m:dPr>
            <m:ctrlPr>
              <w:rPr>
                <w:rFonts w:ascii="Cambria Math" w:hAnsi="Cambria Math"/>
                <w:i/>
              </w:rPr>
            </m:ctrlPr>
          </m:dPr>
          <m:e>
            <m:r>
              <w:rPr>
                <w:rFonts w:ascii="Cambria Math" w:hAnsi="Cambria Math"/>
              </w:rPr>
              <m:t>P</m:t>
            </m:r>
          </m:e>
        </m:d>
      </m:oMath>
      <w:r>
        <w:rPr>
          <w:rFonts w:ascii="Times New Roman" w:hAnsi="Times New Roman"/>
        </w:rPr>
        <w:t xml:space="preserve"> is continuous. </w:t>
      </w:r>
      <w:r w:rsidR="00BF16AC">
        <w:rPr>
          <w:rFonts w:ascii="Times New Roman" w:hAnsi="Times New Roman"/>
        </w:rPr>
        <w:t xml:space="preserve">We can only conclude that a necessary condition for the price stage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00BF16AC">
        <w:rPr>
          <w:rFonts w:ascii="Times New Roman" w:hAnsi="Times New Roman"/>
        </w:rPr>
        <w:t xml:space="preserve"> to be “ineffective” is that </w:t>
      </w:r>
      <m:oMath>
        <m:f>
          <m:fPr>
            <m:ctrlPr>
              <w:rPr>
                <w:rFonts w:ascii="Cambria Math" w:hAnsi="Cambria Math"/>
                <w:i/>
              </w:rPr>
            </m:ctrlPr>
          </m:fPr>
          <m:num>
            <m:sSup>
              <m:sSupPr>
                <m:ctrlPr>
                  <w:rPr>
                    <w:rFonts w:ascii="Cambria Math" w:hAnsi="Cambria Math"/>
                    <w:i/>
                  </w:rPr>
                </m:ctrlPr>
              </m:sSupPr>
              <m:e>
                <m:r>
                  <w:rPr>
                    <w:rFonts w:ascii="Cambria Math" w:hAnsi="Cambria Math"/>
                  </w:rPr>
                  <m:t>Q</m:t>
                </m:r>
              </m:e>
              <m:sup>
                <m:r>
                  <w:rPr>
                    <w:rFonts w:ascii="Cambria Math" w:hAnsi="Cambria Math"/>
                  </w:rPr>
                  <m:t>'</m:t>
                </m:r>
              </m:sup>
            </m:sSup>
            <m:d>
              <m:dPr>
                <m:ctrlPr>
                  <w:rPr>
                    <w:rFonts w:ascii="Cambria Math" w:hAnsi="Cambria Math"/>
                    <w:i/>
                  </w:rPr>
                </m:ctrlPr>
              </m:dPr>
              <m:e>
                <m:acc>
                  <m:accPr>
                    <m:chr m:val="̃"/>
                    <m:ctrlPr>
                      <w:rPr>
                        <w:rFonts w:ascii="Cambria Math" w:hAnsi="Cambria Math"/>
                        <w:i/>
                      </w:rPr>
                    </m:ctrlPr>
                  </m:accPr>
                  <m:e>
                    <m:sSub>
                      <m:sSubPr>
                        <m:ctrlPr>
                          <w:rPr>
                            <w:rFonts w:ascii="Cambria Math" w:hAnsi="Cambria Math"/>
                            <w:i/>
                          </w:rPr>
                        </m:ctrlPr>
                      </m:sSubPr>
                      <m:e>
                        <m:r>
                          <w:rPr>
                            <w:rFonts w:ascii="Cambria Math" w:hAnsi="Cambria Math"/>
                          </w:rPr>
                          <m:t>P</m:t>
                        </m:r>
                      </m:e>
                      <m:sub>
                        <m:r>
                          <w:rPr>
                            <w:rFonts w:ascii="Cambria Math" w:hAnsi="Cambria Math"/>
                          </w:rPr>
                          <m:t>i</m:t>
                        </m:r>
                      </m:sub>
                    </m:sSub>
                  </m:e>
                </m:acc>
              </m:e>
            </m:d>
          </m:num>
          <m:den>
            <m:sSup>
              <m:sSupPr>
                <m:ctrlPr>
                  <w:rPr>
                    <w:rFonts w:ascii="Cambria Math" w:hAnsi="Cambria Math"/>
                    <w:i/>
                  </w:rPr>
                </m:ctrlPr>
              </m:sSupPr>
              <m:e>
                <m:r>
                  <w:rPr>
                    <w:rFonts w:ascii="Cambria Math" w:hAnsi="Cambria Math"/>
                  </w:rPr>
                  <m:t>Q</m:t>
                </m:r>
              </m:e>
              <m:sup>
                <m:r>
                  <w:rPr>
                    <w:rFonts w:ascii="Cambria Math" w:hAnsi="Cambria Math"/>
                  </w:rPr>
                  <m:t>'</m:t>
                </m:r>
              </m:sup>
            </m:sSup>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i</m:t>
                    </m:r>
                  </m:sub>
                </m:sSub>
              </m:e>
            </m:d>
          </m:den>
        </m:f>
        <m:r>
          <w:rPr>
            <w:rFonts w:ascii="Cambria Math" w:hAnsi="Cambria Math"/>
          </w:rPr>
          <m:t>&lt;δ</m:t>
        </m:r>
      </m:oMath>
      <w:r w:rsidR="00BF16AC">
        <w:rPr>
          <w:rFonts w:ascii="Times New Roman" w:hAnsi="Times New Roman"/>
        </w:rPr>
        <w:t xml:space="preserve">. The difference between </w:t>
      </w:r>
      <m:oMath>
        <m:r>
          <w:rPr>
            <w:rFonts w:ascii="Cambria Math" w:hAnsi="Cambria Math"/>
          </w:rPr>
          <m:t>v</m:t>
        </m:r>
      </m:oMath>
      <w:r w:rsidR="00BF16AC">
        <w:rPr>
          <w:rFonts w:ascii="Times New Roman" w:hAnsi="Times New Roman"/>
        </w:rPr>
        <w:t xml:space="preserve"> and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00BF16AC">
        <w:rPr>
          <w:rFonts w:ascii="Times New Roman" w:hAnsi="Times New Roman"/>
        </w:rPr>
        <w:t xml:space="preserve"> </w:t>
      </w:r>
      <w:r w:rsidR="00251222">
        <w:rPr>
          <w:rFonts w:ascii="Times New Roman" w:hAnsi="Times New Roman"/>
        </w:rPr>
        <w:t>can be regarded as</w:t>
      </w:r>
      <w:r w:rsidR="00BF16AC">
        <w:rPr>
          <w:rFonts w:ascii="Times New Roman" w:hAnsi="Times New Roman"/>
        </w:rPr>
        <w:t xml:space="preserve"> a cost for setting a price schedule, and </w:t>
      </w:r>
      <w:r w:rsidR="00251222">
        <w:rPr>
          <w:rFonts w:ascii="Times New Roman" w:hAnsi="Times New Roman"/>
        </w:rPr>
        <w:t>thus can</w:t>
      </w:r>
      <w:r w:rsidR="00BF16AC">
        <w:rPr>
          <w:rFonts w:ascii="Times New Roman" w:hAnsi="Times New Roman"/>
        </w:rPr>
        <w:t xml:space="preserve"> </w:t>
      </w:r>
      <w:r w:rsidR="00251222">
        <w:rPr>
          <w:rFonts w:ascii="Times New Roman" w:hAnsi="Times New Roman"/>
        </w:rPr>
        <w:t>offset the additional revenue</w:t>
      </w:r>
      <w:r w:rsidR="00BF16AC">
        <w:rPr>
          <w:rFonts w:ascii="Times New Roman" w:hAnsi="Times New Roman"/>
        </w:rPr>
        <w:t xml:space="preserve"> </w:t>
      </w:r>
      <w:r w:rsidR="00251222">
        <w:rPr>
          <w:rFonts w:ascii="Times New Roman" w:hAnsi="Times New Roman"/>
        </w:rPr>
        <w:t xml:space="preserve">obtained by </w:t>
      </w:r>
      <w:r w:rsidR="00BF16AC">
        <w:rPr>
          <w:rFonts w:ascii="Times New Roman" w:hAnsi="Times New Roman"/>
        </w:rPr>
        <w:t xml:space="preserve">the monopolist </w:t>
      </w:r>
      <w:r w:rsidR="00251222">
        <w:rPr>
          <w:rFonts w:ascii="Times New Roman" w:hAnsi="Times New Roman"/>
        </w:rPr>
        <w:t>via setting more price stages into</w:t>
      </w:r>
      <w:r w:rsidR="00BF16AC">
        <w:rPr>
          <w:rFonts w:ascii="Times New Roman" w:hAnsi="Times New Roman"/>
        </w:rPr>
        <w:t xml:space="preserve"> </w:t>
      </w:r>
      <w:r w:rsidR="00251222">
        <w:rPr>
          <w:rFonts w:ascii="Times New Roman" w:hAnsi="Times New Roman"/>
        </w:rPr>
        <w:t>the price</w:t>
      </w:r>
      <w:r w:rsidR="00BF16AC">
        <w:rPr>
          <w:rFonts w:ascii="Times New Roman" w:hAnsi="Times New Roman"/>
        </w:rPr>
        <w:t xml:space="preserve"> schedule. </w:t>
      </w:r>
      <w:r w:rsidR="00251222">
        <w:rPr>
          <w:rFonts w:ascii="Times New Roman" w:hAnsi="Times New Roman"/>
        </w:rPr>
        <w:t>Suppose that the monopolist want to</w:t>
      </w:r>
      <w:r w:rsidR="00BF16AC">
        <w:rPr>
          <w:rFonts w:ascii="Times New Roman" w:hAnsi="Times New Roman"/>
        </w:rPr>
        <w:t xml:space="preserve"> add </w:t>
      </w:r>
      <w:r w:rsidR="00251222">
        <w:rPr>
          <w:rFonts w:ascii="Times New Roman" w:hAnsi="Times New Roman"/>
        </w:rPr>
        <w:t>another</w:t>
      </w:r>
      <w:r w:rsidR="00BF16AC">
        <w:rPr>
          <w:rFonts w:ascii="Times New Roman" w:hAnsi="Times New Roman"/>
        </w:rPr>
        <w:t xml:space="preserve"> price stage to the exiting price schedule, </w:t>
      </w:r>
      <m:oMath>
        <m:sSubSup>
          <m:sSubSupPr>
            <m:ctrlPr>
              <w:rPr>
                <w:rFonts w:ascii="Cambria Math" w:hAnsi="Cambria Math" w:cs="Times New Roman"/>
                <w:i/>
              </w:rPr>
            </m:ctrlPr>
          </m:sSubSupPr>
          <m:e>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n</m:t>
                    </m:r>
                  </m:sub>
                </m:sSub>
              </m:e>
            </m:d>
          </m:e>
          <m:sub>
            <m:r>
              <w:rPr>
                <w:rFonts w:ascii="Cambria Math" w:hAnsi="Cambria Math" w:cs="Times New Roman"/>
              </w:rPr>
              <m:t>n=1</m:t>
            </m:r>
          </m:sub>
          <m:sup>
            <m:r>
              <w:rPr>
                <w:rFonts w:ascii="Cambria Math" w:hAnsi="Cambria Math" w:cs="Times New Roman"/>
              </w:rPr>
              <m:t>N</m:t>
            </m:r>
          </m:sup>
        </m:sSubSup>
      </m:oMath>
      <w:r w:rsidR="00BF16AC">
        <w:rPr>
          <w:rFonts w:ascii="Times New Roman" w:hAnsi="Times New Roman"/>
        </w:rPr>
        <w:t xml:space="preserve">, the </w:t>
      </w:r>
      <w:r w:rsidR="00251222">
        <w:rPr>
          <w:rFonts w:ascii="Times New Roman" w:hAnsi="Times New Roman"/>
        </w:rPr>
        <w:t>change</w:t>
      </w:r>
      <w:r w:rsidR="00BF16AC">
        <w:rPr>
          <w:rFonts w:ascii="Times New Roman" w:hAnsi="Times New Roman"/>
        </w:rPr>
        <w:t xml:space="preserve"> </w:t>
      </w:r>
      <w:r w:rsidR="00251222">
        <w:rPr>
          <w:rFonts w:ascii="Times New Roman" w:hAnsi="Times New Roman"/>
        </w:rPr>
        <w:t>in</w:t>
      </w:r>
      <w:r w:rsidR="00BF16AC">
        <w:rPr>
          <w:rFonts w:ascii="Times New Roman" w:hAnsi="Times New Roman"/>
        </w:rPr>
        <w:t xml:space="preserve"> the profit will be:</w:t>
      </w:r>
    </w:p>
    <w:p w14:paraId="159A7F84" w14:textId="77777777" w:rsidR="00BF16AC" w:rsidRPr="00B729A3" w:rsidRDefault="00BF16AC" w:rsidP="00BF16AC">
      <w:pPr>
        <w:spacing w:line="480" w:lineRule="auto"/>
        <w:rPr>
          <w:rFonts w:ascii="Times New Roman" w:hAnsi="Times New Roman"/>
        </w:rPr>
      </w:pPr>
      <m:oMathPara>
        <m:oMath>
          <m:r>
            <w:rPr>
              <w:rFonts w:ascii="Cambria Math" w:hAnsi="Cambria Math"/>
            </w:rPr>
            <m:t>δ</m:t>
          </m:r>
          <m:d>
            <m:dPr>
              <m:begChr m:val="["/>
              <m:endChr m:val="]"/>
              <m:ctrlPr>
                <w:rPr>
                  <w:rFonts w:ascii="Cambria Math" w:hAnsi="Cambria Math"/>
                  <w:i/>
                </w:rPr>
              </m:ctrlPr>
            </m:dPr>
            <m:e>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N+1</m:t>
                      </m:r>
                    </m:sub>
                  </m:sSub>
                </m:e>
              </m:d>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N</m:t>
                      </m:r>
                    </m:sub>
                  </m:sSub>
                </m:e>
              </m:d>
            </m:e>
          </m:d>
          <m:sSub>
            <m:sSubPr>
              <m:ctrlPr>
                <w:rPr>
                  <w:rFonts w:ascii="Cambria Math" w:hAnsi="Cambria Math"/>
                  <w:i/>
                </w:rPr>
              </m:ctrlPr>
            </m:sSubPr>
            <m:e>
              <m:r>
                <w:rPr>
                  <w:rFonts w:ascii="Cambria Math" w:hAnsi="Cambria Math"/>
                </w:rPr>
                <m:t>P</m:t>
              </m:r>
            </m:e>
            <m:sub>
              <m:r>
                <w:rPr>
                  <w:rFonts w:ascii="Cambria Math" w:hAnsi="Cambria Math"/>
                </w:rPr>
                <m:t>N+1</m:t>
              </m:r>
            </m:sub>
          </m:sSub>
          <m:r>
            <w:rPr>
              <w:rFonts w:ascii="Cambria Math" w:hAnsi="Cambria Math"/>
            </w:rPr>
            <m:t>-</m:t>
          </m:r>
          <m:d>
            <m:dPr>
              <m:begChr m:val="["/>
              <m:endChr m:val="]"/>
              <m:ctrlPr>
                <w:rPr>
                  <w:rFonts w:ascii="Cambria Math" w:hAnsi="Cambria Math"/>
                  <w:i/>
                </w:rPr>
              </m:ctrlPr>
            </m:dPr>
            <m:e>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N</m:t>
                      </m:r>
                    </m:sub>
                  </m:sSub>
                </m:e>
              </m:d>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N</m:t>
                      </m:r>
                    </m:sub>
                  </m:sSub>
                </m:e>
              </m:d>
            </m:e>
          </m:d>
          <m:sSub>
            <m:sSubPr>
              <m:ctrlPr>
                <w:rPr>
                  <w:rFonts w:ascii="Cambria Math" w:hAnsi="Cambria Math"/>
                  <w:i/>
                </w:rPr>
              </m:ctrlPr>
            </m:sSubPr>
            <m:e>
              <m:r>
                <w:rPr>
                  <w:rFonts w:ascii="Cambria Math" w:hAnsi="Cambria Math"/>
                </w:rPr>
                <m:t>P</m:t>
              </m:r>
            </m:e>
            <m:sub>
              <m:r>
                <w:rPr>
                  <w:rFonts w:ascii="Cambria Math" w:hAnsi="Cambria Math"/>
                </w:rPr>
                <m:t>N</m:t>
              </m:r>
            </m:sub>
          </m:sSub>
        </m:oMath>
      </m:oMathPara>
    </w:p>
    <w:p w14:paraId="631A97FC" w14:textId="27E659B1" w:rsidR="00BF16AC" w:rsidRDefault="00BF16AC" w:rsidP="00BF16AC">
      <w:pPr>
        <w:spacing w:line="480" w:lineRule="auto"/>
        <w:ind w:firstLine="720"/>
        <w:rPr>
          <w:rFonts w:ascii="Times New Roman" w:hAnsi="Times New Roman"/>
        </w:rPr>
      </w:pPr>
      <w:r>
        <w:rPr>
          <w:rFonts w:ascii="Times New Roman" w:hAnsi="Times New Roman"/>
        </w:rPr>
        <w:t xml:space="preserve">Here </w:t>
      </w:r>
      <m:oMath>
        <m:sSub>
          <m:sSubPr>
            <m:ctrlPr>
              <w:rPr>
                <w:rFonts w:ascii="Cambria Math" w:hAnsi="Cambria Math"/>
                <w:i/>
              </w:rPr>
            </m:ctrlPr>
          </m:sSubPr>
          <m:e>
            <m:r>
              <w:rPr>
                <w:rFonts w:ascii="Cambria Math" w:hAnsi="Cambria Math"/>
              </w:rPr>
              <m:t>V</m:t>
            </m:r>
          </m:e>
          <m:sub>
            <m:r>
              <w:rPr>
                <w:rFonts w:ascii="Cambria Math" w:hAnsi="Cambria Math"/>
              </w:rPr>
              <m:t>N</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r>
              <w:rPr>
                <w:rFonts w:ascii="Cambria Math" w:hAnsi="Cambria Math"/>
              </w:rPr>
              <m:t>-δ</m:t>
            </m:r>
            <m:sSub>
              <m:sSubPr>
                <m:ctrlPr>
                  <w:rPr>
                    <w:rFonts w:ascii="Cambria Math" w:hAnsi="Cambria Math"/>
                    <w:i/>
                  </w:rPr>
                </m:ctrlPr>
              </m:sSubPr>
              <m:e>
                <m:r>
                  <w:rPr>
                    <w:rFonts w:ascii="Cambria Math" w:hAnsi="Cambria Math"/>
                  </w:rPr>
                  <m:t>P</m:t>
                </m:r>
              </m:e>
              <m:sub>
                <m:r>
                  <w:rPr>
                    <w:rFonts w:ascii="Cambria Math" w:hAnsi="Cambria Math"/>
                  </w:rPr>
                  <m:t>N+1</m:t>
                </m:r>
              </m:sub>
            </m:sSub>
          </m:num>
          <m:den>
            <m:r>
              <w:rPr>
                <w:rFonts w:ascii="Cambria Math" w:hAnsi="Cambria Math"/>
              </w:rPr>
              <m:t>1-δ</m:t>
            </m:r>
          </m:den>
        </m:f>
      </m:oMath>
      <w:r w:rsidR="00323E0A">
        <w:rPr>
          <w:rFonts w:ascii="Times New Roman" w:hAnsi="Times New Roman"/>
        </w:rPr>
        <w:t xml:space="preserve"> is the minimal willingness-to-pay a sophisticated consumer should have to buy the product at period </w:t>
      </w:r>
      <m:oMath>
        <m:r>
          <w:rPr>
            <w:rFonts w:ascii="Cambria Math" w:hAnsi="Cambria Math"/>
          </w:rPr>
          <m:t>N</m:t>
        </m:r>
      </m:oMath>
      <w:r w:rsidR="00FF63C0">
        <w:rPr>
          <w:rFonts w:ascii="Times New Roman" w:hAnsi="Times New Roman"/>
        </w:rPr>
        <w:t xml:space="preserve"> after a new (and lower) price stage is added by the monopolist at period </w:t>
      </w:r>
      <m:oMath>
        <m:r>
          <w:rPr>
            <w:rFonts w:ascii="Cambria Math" w:hAnsi="Cambria Math"/>
          </w:rPr>
          <m:t>N+1</m:t>
        </m:r>
        <m:r>
          <w:rPr>
            <w:rStyle w:val="FootnoteReference"/>
            <w:rFonts w:ascii="Cambria Math" w:hAnsi="Cambria Math"/>
            <w:i/>
          </w:rPr>
          <w:footnoteReference w:id="5"/>
        </m:r>
      </m:oMath>
      <w:r w:rsidR="00323E0A">
        <w:rPr>
          <w:rFonts w:ascii="Times New Roman" w:hAnsi="Times New Roman"/>
        </w:rPr>
        <w:t>.</w:t>
      </w:r>
      <w:r w:rsidR="00FF63C0">
        <w:rPr>
          <w:rFonts w:ascii="Times New Roman" w:hAnsi="Times New Roman"/>
        </w:rPr>
        <w:t xml:space="preserve"> F</w:t>
      </w:r>
      <w:r>
        <w:rPr>
          <w:rFonts w:ascii="Times New Roman" w:hAnsi="Times New Roman"/>
        </w:rPr>
        <w:t>or the additional profit to be positive, we need:</w:t>
      </w:r>
    </w:p>
    <w:p w14:paraId="0E457EC2" w14:textId="77777777" w:rsidR="00BF16AC" w:rsidRPr="00B729A3" w:rsidRDefault="005E46DB" w:rsidP="00BF16AC">
      <w:pPr>
        <w:spacing w:line="480" w:lineRule="auto"/>
        <w:rPr>
          <w:rFonts w:ascii="Times New Roman" w:hAnsi="Times New Roman"/>
        </w:rPr>
      </w:pPr>
      <m:oMathPara>
        <m:oMath>
          <m:d>
            <m:dPr>
              <m:begChr m:val="["/>
              <m:endChr m:val="]"/>
              <m:ctrlPr>
                <w:rPr>
                  <w:rFonts w:ascii="Cambria Math" w:hAnsi="Cambria Math"/>
                  <w:i/>
                </w:rPr>
              </m:ctrlPr>
            </m:dPr>
            <m:e>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N+1</m:t>
                      </m:r>
                    </m:sub>
                  </m:sSub>
                </m:e>
              </m:d>
              <m:r>
                <w:rPr>
                  <w:rFonts w:ascii="Cambria Math" w:hAnsi="Cambria Math"/>
                </w:rPr>
                <m:t>-Q</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r>
                        <w:rPr>
                          <w:rFonts w:ascii="Cambria Math" w:hAnsi="Cambria Math"/>
                        </w:rPr>
                        <m:t>-δ</m:t>
                      </m:r>
                      <m:sSub>
                        <m:sSubPr>
                          <m:ctrlPr>
                            <w:rPr>
                              <w:rFonts w:ascii="Cambria Math" w:hAnsi="Cambria Math"/>
                              <w:i/>
                            </w:rPr>
                          </m:ctrlPr>
                        </m:sSubPr>
                        <m:e>
                          <m:r>
                            <w:rPr>
                              <w:rFonts w:ascii="Cambria Math" w:hAnsi="Cambria Math"/>
                            </w:rPr>
                            <m:t>P</m:t>
                          </m:r>
                        </m:e>
                        <m:sub>
                          <m:r>
                            <w:rPr>
                              <w:rFonts w:ascii="Cambria Math" w:hAnsi="Cambria Math"/>
                            </w:rPr>
                            <m:t>N+1</m:t>
                          </m:r>
                        </m:sub>
                      </m:sSub>
                    </m:num>
                    <m:den>
                      <m:r>
                        <w:rPr>
                          <w:rFonts w:ascii="Cambria Math" w:hAnsi="Cambria Math"/>
                        </w:rPr>
                        <m:t>1-δ</m:t>
                      </m:r>
                    </m:den>
                  </m:f>
                </m:e>
              </m:d>
            </m:e>
          </m:d>
          <m:f>
            <m:fPr>
              <m:ctrlPr>
                <w:rPr>
                  <w:rFonts w:ascii="Cambria Math" w:hAnsi="Cambria Math"/>
                  <w:i/>
                </w:rPr>
              </m:ctrlPr>
            </m:fPr>
            <m:num>
              <m:sSub>
                <m:sSubPr>
                  <m:ctrlPr>
                    <w:rPr>
                      <w:rFonts w:ascii="Cambria Math" w:hAnsi="Cambria Math"/>
                      <w:i/>
                    </w:rPr>
                  </m:ctrlPr>
                </m:sSubPr>
                <m:e>
                  <m:r>
                    <w:rPr>
                      <w:rFonts w:ascii="Cambria Math" w:hAnsi="Cambria Math"/>
                    </w:rPr>
                    <m:t>δP</m:t>
                  </m:r>
                </m:e>
                <m:sub>
                  <m:r>
                    <w:rPr>
                      <w:rFonts w:ascii="Cambria Math" w:hAnsi="Cambria Math"/>
                    </w:rPr>
                    <m:t>N+1</m:t>
                  </m:r>
                </m:sub>
              </m:sSub>
            </m:num>
            <m:den>
              <m:sSub>
                <m:sSubPr>
                  <m:ctrlPr>
                    <w:rPr>
                      <w:rFonts w:ascii="Cambria Math" w:hAnsi="Cambria Math"/>
                      <w:i/>
                    </w:rPr>
                  </m:ctrlPr>
                </m:sSubPr>
                <m:e>
                  <m:r>
                    <w:rPr>
                      <w:rFonts w:ascii="Cambria Math" w:hAnsi="Cambria Math"/>
                    </w:rPr>
                    <m:t>P</m:t>
                  </m:r>
                </m:e>
                <m:sub>
                  <m:r>
                    <w:rPr>
                      <w:rFonts w:ascii="Cambria Math" w:hAnsi="Cambria Math"/>
                    </w:rPr>
                    <m:t>N</m:t>
                  </m:r>
                </m:sub>
              </m:sSub>
            </m:den>
          </m:f>
          <m:r>
            <w:rPr>
              <w:rFonts w:ascii="Cambria Math" w:hAnsi="Cambria Math"/>
            </w:rPr>
            <m:t>≥</m:t>
          </m:r>
          <m:d>
            <m:dPr>
              <m:begChr m:val="["/>
              <m:endChr m:val="]"/>
              <m:ctrlPr>
                <w:rPr>
                  <w:rFonts w:ascii="Cambria Math" w:hAnsi="Cambria Math"/>
                  <w:i/>
                </w:rPr>
              </m:ctrlPr>
            </m:dPr>
            <m:e>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N</m:t>
                      </m:r>
                    </m:sub>
                  </m:sSub>
                </m:e>
              </m:d>
              <m:r>
                <w:rPr>
                  <w:rFonts w:ascii="Cambria Math" w:hAnsi="Cambria Math"/>
                </w:rPr>
                <m:t>-Q</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r>
                        <w:rPr>
                          <w:rFonts w:ascii="Cambria Math" w:hAnsi="Cambria Math"/>
                        </w:rPr>
                        <m:t>-δ</m:t>
                      </m:r>
                      <m:sSub>
                        <m:sSubPr>
                          <m:ctrlPr>
                            <w:rPr>
                              <w:rFonts w:ascii="Cambria Math" w:hAnsi="Cambria Math"/>
                              <w:i/>
                            </w:rPr>
                          </m:ctrlPr>
                        </m:sSubPr>
                        <m:e>
                          <m:r>
                            <w:rPr>
                              <w:rFonts w:ascii="Cambria Math" w:hAnsi="Cambria Math"/>
                            </w:rPr>
                            <m:t>P</m:t>
                          </m:r>
                        </m:e>
                        <m:sub>
                          <m:r>
                            <w:rPr>
                              <w:rFonts w:ascii="Cambria Math" w:hAnsi="Cambria Math"/>
                            </w:rPr>
                            <m:t>N+1</m:t>
                          </m:r>
                        </m:sub>
                      </m:sSub>
                    </m:num>
                    <m:den>
                      <m:r>
                        <w:rPr>
                          <w:rFonts w:ascii="Cambria Math" w:hAnsi="Cambria Math"/>
                        </w:rPr>
                        <m:t>1-δ</m:t>
                      </m:r>
                    </m:den>
                  </m:f>
                </m:e>
              </m:d>
            </m:e>
          </m:d>
        </m:oMath>
      </m:oMathPara>
    </w:p>
    <w:p w14:paraId="1B1C94A6" w14:textId="77777777" w:rsidR="00BF16AC" w:rsidRPr="00B729A3" w:rsidRDefault="005E46DB" w:rsidP="00BF16AC">
      <w:pPr>
        <w:spacing w:line="480" w:lineRule="auto"/>
        <w:rPr>
          <w:rFonts w:ascii="Times New Roman" w:hAnsi="Times New Roman"/>
        </w:rPr>
      </w:pPr>
      <m:oMathPara>
        <m:oMath>
          <m:sSup>
            <m:sSupPr>
              <m:ctrlPr>
                <w:rPr>
                  <w:rFonts w:ascii="Cambria Math" w:hAnsi="Cambria Math"/>
                  <w:i/>
                </w:rPr>
              </m:ctrlPr>
            </m:sSupPr>
            <m:e>
              <m:r>
                <w:rPr>
                  <w:rFonts w:ascii="Cambria Math" w:hAnsi="Cambria Math"/>
                </w:rPr>
                <m:t>-Q</m:t>
              </m:r>
            </m:e>
            <m:sup>
              <m:r>
                <w:rPr>
                  <w:rFonts w:ascii="Cambria Math" w:hAnsi="Cambria Math"/>
                </w:rPr>
                <m:t>'</m:t>
              </m:r>
            </m:sup>
          </m:sSup>
          <m:d>
            <m:dPr>
              <m:ctrlPr>
                <w:rPr>
                  <w:rFonts w:ascii="Cambria Math" w:hAnsi="Cambria Math"/>
                  <w:i/>
                </w:rPr>
              </m:ctrlPr>
            </m:dPr>
            <m:e>
              <m:acc>
                <m:accPr>
                  <m:chr m:val="̃"/>
                  <m:ctrlPr>
                    <w:rPr>
                      <w:rFonts w:ascii="Cambria Math" w:hAnsi="Cambria Math"/>
                      <w:i/>
                    </w:rPr>
                  </m:ctrlPr>
                </m:accPr>
                <m:e>
                  <m:sSub>
                    <m:sSubPr>
                      <m:ctrlPr>
                        <w:rPr>
                          <w:rFonts w:ascii="Cambria Math" w:hAnsi="Cambria Math"/>
                          <w:i/>
                        </w:rPr>
                      </m:ctrlPr>
                    </m:sSubPr>
                    <m:e>
                      <m:r>
                        <w:rPr>
                          <w:rFonts w:ascii="Cambria Math" w:hAnsi="Cambria Math"/>
                        </w:rPr>
                        <m:t>P</m:t>
                      </m:r>
                    </m:e>
                    <m:sub>
                      <m:r>
                        <w:rPr>
                          <w:rFonts w:ascii="Cambria Math" w:hAnsi="Cambria Math"/>
                        </w:rPr>
                        <m:t>N+1</m:t>
                      </m:r>
                    </m:sub>
                  </m:sSub>
                </m:e>
              </m:acc>
            </m:e>
          </m:d>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r>
                    <w:rPr>
                      <w:rFonts w:ascii="Cambria Math" w:hAnsi="Cambria Math"/>
                    </w:rPr>
                    <m:t>-δ</m:t>
                  </m:r>
                  <m:sSub>
                    <m:sSubPr>
                      <m:ctrlPr>
                        <w:rPr>
                          <w:rFonts w:ascii="Cambria Math" w:hAnsi="Cambria Math"/>
                          <w:i/>
                        </w:rPr>
                      </m:ctrlPr>
                    </m:sSubPr>
                    <m:e>
                      <m:r>
                        <w:rPr>
                          <w:rFonts w:ascii="Cambria Math" w:hAnsi="Cambria Math"/>
                        </w:rPr>
                        <m:t>P</m:t>
                      </m:r>
                    </m:e>
                    <m:sub>
                      <m:r>
                        <w:rPr>
                          <w:rFonts w:ascii="Cambria Math" w:hAnsi="Cambria Math"/>
                        </w:rPr>
                        <m:t>N+1</m:t>
                      </m:r>
                    </m:sub>
                  </m:sSub>
                </m:num>
                <m:den>
                  <m:r>
                    <w:rPr>
                      <w:rFonts w:ascii="Cambria Math" w:hAnsi="Cambria Math"/>
                    </w:rPr>
                    <m:t>1-δ</m:t>
                  </m:r>
                </m:den>
              </m:f>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N+1</m:t>
                  </m:r>
                </m:sub>
              </m:sSub>
            </m:e>
          </m:d>
          <m:f>
            <m:fPr>
              <m:ctrlPr>
                <w:rPr>
                  <w:rFonts w:ascii="Cambria Math" w:hAnsi="Cambria Math"/>
                  <w:i/>
                </w:rPr>
              </m:ctrlPr>
            </m:fPr>
            <m:num>
              <m:sSub>
                <m:sSubPr>
                  <m:ctrlPr>
                    <w:rPr>
                      <w:rFonts w:ascii="Cambria Math" w:hAnsi="Cambria Math"/>
                      <w:i/>
                    </w:rPr>
                  </m:ctrlPr>
                </m:sSubPr>
                <m:e>
                  <m:r>
                    <w:rPr>
                      <w:rFonts w:ascii="Cambria Math" w:hAnsi="Cambria Math"/>
                    </w:rPr>
                    <m:t>δP</m:t>
                  </m:r>
                </m:e>
                <m:sub>
                  <m:r>
                    <w:rPr>
                      <w:rFonts w:ascii="Cambria Math" w:hAnsi="Cambria Math"/>
                    </w:rPr>
                    <m:t>N+1</m:t>
                  </m:r>
                </m:sub>
              </m:sSub>
            </m:num>
            <m:den>
              <m:sSub>
                <m:sSubPr>
                  <m:ctrlPr>
                    <w:rPr>
                      <w:rFonts w:ascii="Cambria Math" w:hAnsi="Cambria Math"/>
                      <w:i/>
                    </w:rPr>
                  </m:ctrlPr>
                </m:sSubPr>
                <m:e>
                  <m:r>
                    <w:rPr>
                      <w:rFonts w:ascii="Cambria Math" w:hAnsi="Cambria Math"/>
                    </w:rPr>
                    <m:t>P</m:t>
                  </m:r>
                </m:e>
                <m:sub>
                  <m:r>
                    <w:rPr>
                      <w:rFonts w:ascii="Cambria Math" w:hAnsi="Cambria Math"/>
                    </w:rPr>
                    <m:t>N</m:t>
                  </m:r>
                </m:sub>
              </m:sSub>
            </m:den>
          </m:f>
          <m:r>
            <w:rPr>
              <w:rFonts w:ascii="Cambria Math" w:hAnsi="Cambria Math"/>
            </w:rPr>
            <m:t>≥</m:t>
          </m:r>
          <m:sSup>
            <m:sSupPr>
              <m:ctrlPr>
                <w:rPr>
                  <w:rFonts w:ascii="Cambria Math" w:hAnsi="Cambria Math"/>
                  <w:i/>
                </w:rPr>
              </m:ctrlPr>
            </m:sSupPr>
            <m:e>
              <m:r>
                <w:rPr>
                  <w:rFonts w:ascii="Cambria Math" w:hAnsi="Cambria Math"/>
                </w:rPr>
                <m:t>-Q</m:t>
              </m:r>
            </m:e>
            <m:sup>
              <m:r>
                <w:rPr>
                  <w:rFonts w:ascii="Cambria Math" w:hAnsi="Cambria Math"/>
                </w:rPr>
                <m:t>'</m:t>
              </m:r>
            </m:sup>
          </m:sSup>
          <m:d>
            <m:dPr>
              <m:ctrlPr>
                <w:rPr>
                  <w:rFonts w:ascii="Cambria Math" w:hAnsi="Cambria Math"/>
                  <w:i/>
                </w:rPr>
              </m:ctrlPr>
            </m:dPr>
            <m:e>
              <m:acc>
                <m:accPr>
                  <m:chr m:val="̃"/>
                  <m:ctrlPr>
                    <w:rPr>
                      <w:rFonts w:ascii="Cambria Math" w:hAnsi="Cambria Math"/>
                      <w:i/>
                    </w:rPr>
                  </m:ctrlPr>
                </m:accPr>
                <m:e>
                  <m:sSub>
                    <m:sSubPr>
                      <m:ctrlPr>
                        <w:rPr>
                          <w:rFonts w:ascii="Cambria Math" w:hAnsi="Cambria Math"/>
                          <w:i/>
                        </w:rPr>
                      </m:ctrlPr>
                    </m:sSubPr>
                    <m:e>
                      <m:r>
                        <w:rPr>
                          <w:rFonts w:ascii="Cambria Math" w:hAnsi="Cambria Math"/>
                        </w:rPr>
                        <m:t>P</m:t>
                      </m:r>
                    </m:e>
                    <m:sub>
                      <m:r>
                        <w:rPr>
                          <w:rFonts w:ascii="Cambria Math" w:hAnsi="Cambria Math"/>
                        </w:rPr>
                        <m:t>N</m:t>
                      </m:r>
                    </m:sub>
                  </m:sSub>
                </m:e>
              </m:acc>
            </m:e>
          </m:d>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r>
                    <w:rPr>
                      <w:rFonts w:ascii="Cambria Math" w:hAnsi="Cambria Math"/>
                    </w:rPr>
                    <m:t>-δ</m:t>
                  </m:r>
                  <m:sSub>
                    <m:sSubPr>
                      <m:ctrlPr>
                        <w:rPr>
                          <w:rFonts w:ascii="Cambria Math" w:hAnsi="Cambria Math"/>
                          <w:i/>
                        </w:rPr>
                      </m:ctrlPr>
                    </m:sSubPr>
                    <m:e>
                      <m:r>
                        <w:rPr>
                          <w:rFonts w:ascii="Cambria Math" w:hAnsi="Cambria Math"/>
                        </w:rPr>
                        <m:t>P</m:t>
                      </m:r>
                    </m:e>
                    <m:sub>
                      <m:r>
                        <w:rPr>
                          <w:rFonts w:ascii="Cambria Math" w:hAnsi="Cambria Math"/>
                        </w:rPr>
                        <m:t>N+1</m:t>
                      </m:r>
                    </m:sub>
                  </m:sSub>
                </m:num>
                <m:den>
                  <m:r>
                    <w:rPr>
                      <w:rFonts w:ascii="Cambria Math" w:hAnsi="Cambria Math"/>
                    </w:rPr>
                    <m:t>1-δ</m:t>
                  </m:r>
                </m:den>
              </m:f>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N</m:t>
                  </m:r>
                </m:sub>
              </m:sSub>
            </m:e>
          </m:d>
          <m:r>
            <w:rPr>
              <w:rFonts w:ascii="Cambria Math" w:hAnsi="Cambria Math"/>
            </w:rPr>
            <m:t xml:space="preserve"> by M.V.T.</m:t>
          </m:r>
        </m:oMath>
      </m:oMathPara>
    </w:p>
    <w:p w14:paraId="327F5250" w14:textId="77777777" w:rsidR="00BF16AC" w:rsidRPr="00B729A3" w:rsidRDefault="00BF16AC" w:rsidP="00BF16AC">
      <w:pPr>
        <w:spacing w:line="480" w:lineRule="auto"/>
        <w:rPr>
          <w:rFonts w:ascii="Times New Roman" w:hAnsi="Times New Roman"/>
        </w:rPr>
      </w:pPr>
      <m:oMathPara>
        <m:oMath>
          <m:r>
            <w:rPr>
              <w:rFonts w:ascii="Cambria Math" w:hAnsi="Cambria Math"/>
            </w:rPr>
            <m:t xml:space="preserve">where </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r>
                <w:rPr>
                  <w:rFonts w:ascii="Cambria Math" w:hAnsi="Cambria Math"/>
                </w:rPr>
                <m:t>-δ</m:t>
              </m:r>
              <m:sSub>
                <m:sSubPr>
                  <m:ctrlPr>
                    <w:rPr>
                      <w:rFonts w:ascii="Cambria Math" w:hAnsi="Cambria Math"/>
                      <w:i/>
                    </w:rPr>
                  </m:ctrlPr>
                </m:sSubPr>
                <m:e>
                  <m:r>
                    <w:rPr>
                      <w:rFonts w:ascii="Cambria Math" w:hAnsi="Cambria Math"/>
                    </w:rPr>
                    <m:t>P</m:t>
                  </m:r>
                </m:e>
                <m:sub>
                  <m:r>
                    <w:rPr>
                      <w:rFonts w:ascii="Cambria Math" w:hAnsi="Cambria Math"/>
                    </w:rPr>
                    <m:t>N+1</m:t>
                  </m:r>
                </m:sub>
              </m:sSub>
            </m:num>
            <m:den>
              <m:r>
                <w:rPr>
                  <w:rFonts w:ascii="Cambria Math" w:hAnsi="Cambria Math"/>
                </w:rPr>
                <m:t>1-δ</m:t>
              </m:r>
            </m:den>
          </m:f>
          <m:r>
            <w:rPr>
              <w:rFonts w:ascii="Cambria Math" w:hAnsi="Cambria Math"/>
            </w:rPr>
            <m:t>≥</m:t>
          </m:r>
          <m:acc>
            <m:accPr>
              <m:chr m:val="̃"/>
              <m:ctrlPr>
                <w:rPr>
                  <w:rFonts w:ascii="Cambria Math" w:hAnsi="Cambria Math"/>
                  <w:i/>
                </w:rPr>
              </m:ctrlPr>
            </m:accPr>
            <m:e>
              <m:sSub>
                <m:sSubPr>
                  <m:ctrlPr>
                    <w:rPr>
                      <w:rFonts w:ascii="Cambria Math" w:hAnsi="Cambria Math"/>
                      <w:i/>
                    </w:rPr>
                  </m:ctrlPr>
                </m:sSubPr>
                <m:e>
                  <m:r>
                    <w:rPr>
                      <w:rFonts w:ascii="Cambria Math" w:hAnsi="Cambria Math"/>
                    </w:rPr>
                    <m:t>P</m:t>
                  </m:r>
                </m:e>
                <m:sub>
                  <m:r>
                    <w:rPr>
                      <w:rFonts w:ascii="Cambria Math" w:hAnsi="Cambria Math"/>
                    </w:rPr>
                    <m:t>N</m:t>
                  </m:r>
                </m:sub>
              </m:sSub>
            </m:e>
          </m:acc>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N</m:t>
              </m:r>
            </m:sub>
          </m:sSub>
          <m:r>
            <w:rPr>
              <w:rFonts w:ascii="Cambria Math" w:hAnsi="Cambria Math"/>
            </w:rPr>
            <m:t xml:space="preserve"> and </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r>
                <w:rPr>
                  <w:rFonts w:ascii="Cambria Math" w:hAnsi="Cambria Math"/>
                </w:rPr>
                <m:t>-δ</m:t>
              </m:r>
              <m:sSub>
                <m:sSubPr>
                  <m:ctrlPr>
                    <w:rPr>
                      <w:rFonts w:ascii="Cambria Math" w:hAnsi="Cambria Math"/>
                      <w:i/>
                    </w:rPr>
                  </m:ctrlPr>
                </m:sSubPr>
                <m:e>
                  <m:r>
                    <w:rPr>
                      <w:rFonts w:ascii="Cambria Math" w:hAnsi="Cambria Math"/>
                    </w:rPr>
                    <m:t>P</m:t>
                  </m:r>
                </m:e>
                <m:sub>
                  <m:r>
                    <w:rPr>
                      <w:rFonts w:ascii="Cambria Math" w:hAnsi="Cambria Math"/>
                    </w:rPr>
                    <m:t>N+1</m:t>
                  </m:r>
                </m:sub>
              </m:sSub>
            </m:num>
            <m:den>
              <m:r>
                <w:rPr>
                  <w:rFonts w:ascii="Cambria Math" w:hAnsi="Cambria Math"/>
                </w:rPr>
                <m:t>1-δ</m:t>
              </m:r>
            </m:den>
          </m:f>
          <m:r>
            <w:rPr>
              <w:rFonts w:ascii="Cambria Math" w:hAnsi="Cambria Math"/>
            </w:rPr>
            <m:t>≥</m:t>
          </m:r>
          <m:acc>
            <m:accPr>
              <m:chr m:val="̃"/>
              <m:ctrlPr>
                <w:rPr>
                  <w:rFonts w:ascii="Cambria Math" w:hAnsi="Cambria Math"/>
                  <w:i/>
                </w:rPr>
              </m:ctrlPr>
            </m:accPr>
            <m:e>
              <m:sSub>
                <m:sSubPr>
                  <m:ctrlPr>
                    <w:rPr>
                      <w:rFonts w:ascii="Cambria Math" w:hAnsi="Cambria Math"/>
                      <w:i/>
                    </w:rPr>
                  </m:ctrlPr>
                </m:sSubPr>
                <m:e>
                  <m:r>
                    <w:rPr>
                      <w:rFonts w:ascii="Cambria Math" w:hAnsi="Cambria Math"/>
                    </w:rPr>
                    <m:t>P</m:t>
                  </m:r>
                </m:e>
                <m:sub>
                  <m:r>
                    <w:rPr>
                      <w:rFonts w:ascii="Cambria Math" w:hAnsi="Cambria Math"/>
                    </w:rPr>
                    <m:t>N+1</m:t>
                  </m:r>
                </m:sub>
              </m:sSub>
            </m:e>
          </m:acc>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N+1</m:t>
              </m:r>
            </m:sub>
          </m:sSub>
        </m:oMath>
      </m:oMathPara>
    </w:p>
    <w:p w14:paraId="59858EC5" w14:textId="77777777" w:rsidR="00BF16AC" w:rsidRPr="00B729A3" w:rsidRDefault="00BF16AC" w:rsidP="00BF16AC">
      <w:pPr>
        <w:spacing w:line="480" w:lineRule="auto"/>
        <w:rPr>
          <w:rFonts w:ascii="Times New Roman" w:hAnsi="Times New Roman"/>
        </w:rPr>
      </w:pPr>
      <m:oMathPara>
        <m:oMath>
          <m:r>
            <w:rPr>
              <w:rFonts w:ascii="Cambria Math" w:hAnsi="Cambria Math"/>
            </w:rPr>
            <m:t>1&gt;</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N+1</m:t>
                  </m:r>
                </m:sub>
              </m:sSub>
            </m:num>
            <m:den>
              <m:sSub>
                <m:sSubPr>
                  <m:ctrlPr>
                    <w:rPr>
                      <w:rFonts w:ascii="Cambria Math" w:hAnsi="Cambria Math"/>
                      <w:i/>
                    </w:rPr>
                  </m:ctrlPr>
                </m:sSubPr>
                <m:e>
                  <m:r>
                    <w:rPr>
                      <w:rFonts w:ascii="Cambria Math" w:hAnsi="Cambria Math"/>
                    </w:rPr>
                    <m:t>P</m:t>
                  </m:r>
                </m:e>
                <m:sub>
                  <m:r>
                    <w:rPr>
                      <w:rFonts w:ascii="Cambria Math" w:hAnsi="Cambria Math"/>
                    </w:rPr>
                    <m:t>N</m:t>
                  </m:r>
                </m:sub>
              </m:sSub>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Q</m:t>
                  </m:r>
                </m:e>
                <m:sup>
                  <m:r>
                    <w:rPr>
                      <w:rFonts w:ascii="Cambria Math" w:hAnsi="Cambria Math"/>
                    </w:rPr>
                    <m:t>'</m:t>
                  </m:r>
                </m:sup>
              </m:sSup>
              <m:d>
                <m:dPr>
                  <m:ctrlPr>
                    <w:rPr>
                      <w:rFonts w:ascii="Cambria Math" w:hAnsi="Cambria Math"/>
                      <w:i/>
                    </w:rPr>
                  </m:ctrlPr>
                </m:dPr>
                <m:e>
                  <m:acc>
                    <m:accPr>
                      <m:chr m:val="̃"/>
                      <m:ctrlPr>
                        <w:rPr>
                          <w:rFonts w:ascii="Cambria Math" w:hAnsi="Cambria Math"/>
                          <w:i/>
                        </w:rPr>
                      </m:ctrlPr>
                    </m:accPr>
                    <m:e>
                      <m:sSub>
                        <m:sSubPr>
                          <m:ctrlPr>
                            <w:rPr>
                              <w:rFonts w:ascii="Cambria Math" w:hAnsi="Cambria Math"/>
                              <w:i/>
                            </w:rPr>
                          </m:ctrlPr>
                        </m:sSubPr>
                        <m:e>
                          <m:r>
                            <w:rPr>
                              <w:rFonts w:ascii="Cambria Math" w:hAnsi="Cambria Math"/>
                            </w:rPr>
                            <m:t>P</m:t>
                          </m:r>
                        </m:e>
                        <m:sub>
                          <m:r>
                            <w:rPr>
                              <w:rFonts w:ascii="Cambria Math" w:hAnsi="Cambria Math"/>
                            </w:rPr>
                            <m:t>N</m:t>
                          </m:r>
                        </m:sub>
                      </m:sSub>
                    </m:e>
                  </m:acc>
                </m:e>
              </m:d>
            </m:num>
            <m:den>
              <m:sSup>
                <m:sSupPr>
                  <m:ctrlPr>
                    <w:rPr>
                      <w:rFonts w:ascii="Cambria Math" w:hAnsi="Cambria Math"/>
                      <w:i/>
                    </w:rPr>
                  </m:ctrlPr>
                </m:sSupPr>
                <m:e>
                  <m:r>
                    <w:rPr>
                      <w:rFonts w:ascii="Cambria Math" w:hAnsi="Cambria Math"/>
                    </w:rPr>
                    <m:t>Q</m:t>
                  </m:r>
                </m:e>
                <m:sup>
                  <m:r>
                    <w:rPr>
                      <w:rFonts w:ascii="Cambria Math" w:hAnsi="Cambria Math"/>
                    </w:rPr>
                    <m:t>'</m:t>
                  </m:r>
                </m:sup>
              </m:sSup>
              <m:d>
                <m:dPr>
                  <m:ctrlPr>
                    <w:rPr>
                      <w:rFonts w:ascii="Cambria Math" w:hAnsi="Cambria Math"/>
                      <w:i/>
                    </w:rPr>
                  </m:ctrlPr>
                </m:dPr>
                <m:e>
                  <m:acc>
                    <m:accPr>
                      <m:chr m:val="̃"/>
                      <m:ctrlPr>
                        <w:rPr>
                          <w:rFonts w:ascii="Cambria Math" w:hAnsi="Cambria Math"/>
                          <w:i/>
                        </w:rPr>
                      </m:ctrlPr>
                    </m:accPr>
                    <m:e>
                      <m:sSub>
                        <m:sSubPr>
                          <m:ctrlPr>
                            <w:rPr>
                              <w:rFonts w:ascii="Cambria Math" w:hAnsi="Cambria Math"/>
                              <w:i/>
                            </w:rPr>
                          </m:ctrlPr>
                        </m:sSubPr>
                        <m:e>
                          <m:r>
                            <w:rPr>
                              <w:rFonts w:ascii="Cambria Math" w:hAnsi="Cambria Math"/>
                            </w:rPr>
                            <m:t>P</m:t>
                          </m:r>
                        </m:e>
                        <m:sub>
                          <m:r>
                            <w:rPr>
                              <w:rFonts w:ascii="Cambria Math" w:hAnsi="Cambria Math"/>
                            </w:rPr>
                            <m:t>N+1</m:t>
                          </m:r>
                        </m:sub>
                      </m:sSub>
                    </m:e>
                  </m:acc>
                </m:e>
              </m:d>
            </m:den>
          </m:f>
          <m:r>
            <w:rPr>
              <w:rFonts w:ascii="Cambria Math" w:hAnsi="Cambria Math"/>
            </w:rPr>
            <m:t xml:space="preserve"> if </m:t>
          </m:r>
          <m:sSub>
            <m:sSubPr>
              <m:ctrlPr>
                <w:rPr>
                  <w:rFonts w:ascii="Cambria Math" w:hAnsi="Cambria Math"/>
                  <w:i/>
                </w:rPr>
              </m:ctrlPr>
            </m:sSubPr>
            <m:e>
              <m:r>
                <w:rPr>
                  <w:rFonts w:ascii="Cambria Math" w:hAnsi="Cambria Math"/>
                </w:rPr>
                <m:t>P</m:t>
              </m:r>
            </m:e>
            <m:sub>
              <m:r>
                <w:rPr>
                  <w:rFonts w:ascii="Cambria Math" w:hAnsi="Cambria Math"/>
                </w:rPr>
                <m:t>N</m:t>
              </m:r>
            </m:sub>
          </m:sSub>
          <m:r>
            <w:rPr>
              <w:rFonts w:ascii="Cambria Math" w:hAnsi="Cambria Math"/>
            </w:rPr>
            <m:t>&gt;</m:t>
          </m:r>
          <m:sSub>
            <m:sSubPr>
              <m:ctrlPr>
                <w:rPr>
                  <w:rFonts w:ascii="Cambria Math" w:hAnsi="Cambria Math"/>
                  <w:i/>
                </w:rPr>
              </m:ctrlPr>
            </m:sSubPr>
            <m:e>
              <m:r>
                <w:rPr>
                  <w:rFonts w:ascii="Cambria Math" w:hAnsi="Cambria Math"/>
                </w:rPr>
                <m:t>P</m:t>
              </m:r>
            </m:e>
            <m:sub>
              <m:r>
                <w:rPr>
                  <w:rFonts w:ascii="Cambria Math" w:hAnsi="Cambria Math"/>
                </w:rPr>
                <m:t>N+1</m:t>
              </m:r>
            </m:sub>
          </m:sSub>
        </m:oMath>
      </m:oMathPara>
    </w:p>
    <w:p w14:paraId="73C2EEE2" w14:textId="77777777" w:rsidR="00BF16AC" w:rsidRDefault="00BF16AC" w:rsidP="00BF16AC">
      <w:pPr>
        <w:spacing w:line="480" w:lineRule="auto"/>
        <w:ind w:firstLine="720"/>
        <w:rPr>
          <w:rFonts w:ascii="Times New Roman" w:hAnsi="Times New Roman"/>
        </w:rPr>
      </w:pPr>
      <w:r>
        <w:rPr>
          <w:rFonts w:ascii="Times New Roman" w:hAnsi="Times New Roman"/>
        </w:rPr>
        <w:t xml:space="preserve">Note that if </w:t>
      </w:r>
      <m:oMath>
        <m:sSup>
          <m:sSupPr>
            <m:ctrlPr>
              <w:rPr>
                <w:rFonts w:ascii="Cambria Math" w:hAnsi="Cambria Math"/>
                <w:i/>
              </w:rPr>
            </m:ctrlPr>
          </m:sSupPr>
          <m:e>
            <m:r>
              <w:rPr>
                <w:rFonts w:ascii="Cambria Math" w:hAnsi="Cambria Math"/>
              </w:rPr>
              <m:t>Q</m:t>
            </m:r>
          </m:e>
          <m:sup>
            <m:r>
              <w:rPr>
                <w:rFonts w:ascii="Cambria Math" w:hAnsi="Cambria Math"/>
              </w:rPr>
              <m:t>''</m:t>
            </m:r>
          </m:sup>
        </m:sSup>
        <m:d>
          <m:dPr>
            <m:ctrlPr>
              <w:rPr>
                <w:rFonts w:ascii="Cambria Math" w:hAnsi="Cambria Math"/>
                <w:i/>
              </w:rPr>
            </m:ctrlPr>
          </m:dPr>
          <m:e>
            <m:r>
              <w:rPr>
                <w:rFonts w:ascii="Cambria Math" w:hAnsi="Cambria Math"/>
              </w:rPr>
              <m:t>P</m:t>
            </m:r>
          </m:e>
        </m:d>
        <m:r>
          <w:rPr>
            <w:rFonts w:ascii="Cambria Math" w:hAnsi="Cambria Math"/>
          </w:rPr>
          <m:t>≤0</m:t>
        </m:r>
      </m:oMath>
      <w:r>
        <w:rPr>
          <w:rFonts w:ascii="Times New Roman" w:hAnsi="Times New Roman"/>
        </w:rPr>
        <w:t xml:space="preserve">, then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P</m:t>
                </m:r>
              </m:e>
              <m:sub>
                <m:r>
                  <w:rPr>
                    <w:rFonts w:ascii="Cambria Math" w:hAnsi="Cambria Math"/>
                  </w:rPr>
                  <m:t>N</m:t>
                </m:r>
              </m:sub>
            </m:sSub>
          </m:e>
        </m:acc>
        <m:r>
          <w:rPr>
            <w:rFonts w:ascii="Cambria Math" w:hAnsi="Cambria Math"/>
          </w:rPr>
          <m:t>≥</m:t>
        </m:r>
        <m:acc>
          <m:accPr>
            <m:chr m:val="̃"/>
            <m:ctrlPr>
              <w:rPr>
                <w:rFonts w:ascii="Cambria Math" w:hAnsi="Cambria Math"/>
                <w:i/>
              </w:rPr>
            </m:ctrlPr>
          </m:accPr>
          <m:e>
            <m:sSub>
              <m:sSubPr>
                <m:ctrlPr>
                  <w:rPr>
                    <w:rFonts w:ascii="Cambria Math" w:hAnsi="Cambria Math"/>
                    <w:i/>
                  </w:rPr>
                </m:ctrlPr>
              </m:sSubPr>
              <m:e>
                <m:r>
                  <w:rPr>
                    <w:rFonts w:ascii="Cambria Math" w:hAnsi="Cambria Math"/>
                  </w:rPr>
                  <m:t>P</m:t>
                </m:r>
              </m:e>
              <m:sub>
                <m:r>
                  <w:rPr>
                    <w:rFonts w:ascii="Cambria Math" w:hAnsi="Cambria Math"/>
                  </w:rPr>
                  <m:t>N+1</m:t>
                </m:r>
              </m:sub>
            </m:sSub>
          </m:e>
        </m:acc>
      </m:oMath>
      <w:r>
        <w:rPr>
          <w:rFonts w:ascii="Times New Roman" w:hAnsi="Times New Roman"/>
        </w:rPr>
        <w:t xml:space="preserve"> and </w:t>
      </w:r>
      <m:oMath>
        <m:f>
          <m:fPr>
            <m:ctrlPr>
              <w:rPr>
                <w:rFonts w:ascii="Cambria Math" w:hAnsi="Cambria Math"/>
                <w:i/>
              </w:rPr>
            </m:ctrlPr>
          </m:fPr>
          <m:num>
            <m:sSup>
              <m:sSupPr>
                <m:ctrlPr>
                  <w:rPr>
                    <w:rFonts w:ascii="Cambria Math" w:hAnsi="Cambria Math"/>
                    <w:i/>
                  </w:rPr>
                </m:ctrlPr>
              </m:sSupPr>
              <m:e>
                <m:r>
                  <w:rPr>
                    <w:rFonts w:ascii="Cambria Math" w:hAnsi="Cambria Math"/>
                  </w:rPr>
                  <m:t>Q</m:t>
                </m:r>
              </m:e>
              <m:sup>
                <m:r>
                  <w:rPr>
                    <w:rFonts w:ascii="Cambria Math" w:hAnsi="Cambria Math"/>
                  </w:rPr>
                  <m:t>'</m:t>
                </m:r>
              </m:sup>
            </m:sSup>
            <m:d>
              <m:dPr>
                <m:ctrlPr>
                  <w:rPr>
                    <w:rFonts w:ascii="Cambria Math" w:hAnsi="Cambria Math"/>
                    <w:i/>
                  </w:rPr>
                </m:ctrlPr>
              </m:dPr>
              <m:e>
                <m:acc>
                  <m:accPr>
                    <m:chr m:val="̃"/>
                    <m:ctrlPr>
                      <w:rPr>
                        <w:rFonts w:ascii="Cambria Math" w:hAnsi="Cambria Math"/>
                        <w:i/>
                      </w:rPr>
                    </m:ctrlPr>
                  </m:accPr>
                  <m:e>
                    <m:sSub>
                      <m:sSubPr>
                        <m:ctrlPr>
                          <w:rPr>
                            <w:rFonts w:ascii="Cambria Math" w:hAnsi="Cambria Math"/>
                            <w:i/>
                          </w:rPr>
                        </m:ctrlPr>
                      </m:sSubPr>
                      <m:e>
                        <m:r>
                          <w:rPr>
                            <w:rFonts w:ascii="Cambria Math" w:hAnsi="Cambria Math"/>
                          </w:rPr>
                          <m:t>P</m:t>
                        </m:r>
                      </m:e>
                      <m:sub>
                        <m:r>
                          <w:rPr>
                            <w:rFonts w:ascii="Cambria Math" w:hAnsi="Cambria Math"/>
                          </w:rPr>
                          <m:t>N</m:t>
                        </m:r>
                      </m:sub>
                    </m:sSub>
                  </m:e>
                </m:acc>
              </m:e>
            </m:d>
          </m:num>
          <m:den>
            <m:sSup>
              <m:sSupPr>
                <m:ctrlPr>
                  <w:rPr>
                    <w:rFonts w:ascii="Cambria Math" w:hAnsi="Cambria Math"/>
                    <w:i/>
                  </w:rPr>
                </m:ctrlPr>
              </m:sSupPr>
              <m:e>
                <m:r>
                  <w:rPr>
                    <w:rFonts w:ascii="Cambria Math" w:hAnsi="Cambria Math"/>
                  </w:rPr>
                  <m:t>Q</m:t>
                </m:r>
              </m:e>
              <m:sup>
                <m:r>
                  <w:rPr>
                    <w:rFonts w:ascii="Cambria Math" w:hAnsi="Cambria Math"/>
                  </w:rPr>
                  <m:t>'</m:t>
                </m:r>
              </m:sup>
            </m:sSup>
            <m:d>
              <m:dPr>
                <m:ctrlPr>
                  <w:rPr>
                    <w:rFonts w:ascii="Cambria Math" w:hAnsi="Cambria Math"/>
                    <w:i/>
                  </w:rPr>
                </m:ctrlPr>
              </m:dPr>
              <m:e>
                <m:acc>
                  <m:accPr>
                    <m:chr m:val="̃"/>
                    <m:ctrlPr>
                      <w:rPr>
                        <w:rFonts w:ascii="Cambria Math" w:hAnsi="Cambria Math"/>
                        <w:i/>
                      </w:rPr>
                    </m:ctrlPr>
                  </m:accPr>
                  <m:e>
                    <m:sSub>
                      <m:sSubPr>
                        <m:ctrlPr>
                          <w:rPr>
                            <w:rFonts w:ascii="Cambria Math" w:hAnsi="Cambria Math"/>
                            <w:i/>
                          </w:rPr>
                        </m:ctrlPr>
                      </m:sSubPr>
                      <m:e>
                        <m:r>
                          <w:rPr>
                            <w:rFonts w:ascii="Cambria Math" w:hAnsi="Cambria Math"/>
                          </w:rPr>
                          <m:t>P</m:t>
                        </m:r>
                      </m:e>
                      <m:sub>
                        <m:r>
                          <w:rPr>
                            <w:rFonts w:ascii="Cambria Math" w:hAnsi="Cambria Math"/>
                          </w:rPr>
                          <m:t>N+1</m:t>
                        </m:r>
                      </m:sub>
                    </m:sSub>
                  </m:e>
                </m:acc>
              </m:e>
            </m:d>
          </m:den>
        </m:f>
        <m:r>
          <w:rPr>
            <w:rFonts w:ascii="Cambria Math" w:hAnsi="Cambria Math"/>
          </w:rPr>
          <m:t>≥1</m:t>
        </m:r>
      </m:oMath>
      <w:r>
        <w:rPr>
          <w:rFonts w:ascii="Times New Roman" w:hAnsi="Times New Roman"/>
        </w:rPr>
        <w:t>. That is, there will be no need for forming multi-stage price skimming under a concave or linear demand function if a</w:t>
      </w:r>
      <w:proofErr w:type="spellStart"/>
      <w:r>
        <w:rPr>
          <w:rFonts w:ascii="Times New Roman" w:hAnsi="Times New Roman"/>
        </w:rPr>
        <w:t>ll</w:t>
      </w:r>
      <w:proofErr w:type="spellEnd"/>
      <w:r>
        <w:rPr>
          <w:rFonts w:ascii="Times New Roman" w:hAnsi="Times New Roman"/>
        </w:rPr>
        <w:t xml:space="preserve"> the consumers are sophisticated, and the optimal price strategy for the seller will be sticking on the monopoly price for all the stages.</w:t>
      </w:r>
    </w:p>
    <w:p w14:paraId="185353B5" w14:textId="36000546" w:rsidR="00BF16AC" w:rsidRDefault="00BF16AC" w:rsidP="00BF16AC">
      <w:pPr>
        <w:spacing w:line="480" w:lineRule="auto"/>
        <w:ind w:firstLine="720"/>
        <w:rPr>
          <w:rFonts w:ascii="Times New Roman" w:hAnsi="Times New Roman" w:cs="Times New Roman"/>
        </w:rPr>
      </w:pPr>
      <w:r>
        <w:rPr>
          <w:rFonts w:ascii="Times New Roman" w:hAnsi="Times New Roman"/>
        </w:rPr>
        <w:t xml:space="preserve">However, when the monopolist is facing a mixed group of consumers that includes not only sophisticated consumers but also myopic consumers, multi-stage price skimming </w:t>
      </w:r>
      <w:r w:rsidR="00454AD8">
        <w:rPr>
          <w:rFonts w:ascii="Times New Roman" w:hAnsi="Times New Roman"/>
        </w:rPr>
        <w:t>can still be</w:t>
      </w:r>
      <w:r>
        <w:rPr>
          <w:rFonts w:ascii="Times New Roman" w:hAnsi="Times New Roman"/>
        </w:rPr>
        <w:t xml:space="preserve"> the optimal price strategy. For a general setting, </w:t>
      </w:r>
      <w:r>
        <w:rPr>
          <w:rFonts w:ascii="Times New Roman" w:hAnsi="Times New Roman" w:cs="Times New Roman"/>
          <w:lang w:val="en-US"/>
        </w:rPr>
        <w:t xml:space="preserve">assume that </w:t>
      </w:r>
      <m:oMath>
        <m:r>
          <w:rPr>
            <w:rFonts w:ascii="Cambria Math" w:hAnsi="Cambria Math" w:cs="Times New Roman"/>
            <w:lang w:val="en-US"/>
          </w:rPr>
          <m:t>α</m:t>
        </m:r>
      </m:oMath>
      <w:r w:rsidR="00454AD8">
        <w:rPr>
          <w:rFonts w:ascii="Times New Roman" w:hAnsi="Times New Roman" w:cs="Times New Roman"/>
          <w:lang w:val="en-US"/>
        </w:rPr>
        <w:t xml:space="preserve"> share</w:t>
      </w:r>
      <w:r>
        <w:rPr>
          <w:rFonts w:ascii="Times New Roman" w:hAnsi="Times New Roman" w:cs="Times New Roman"/>
          <w:lang w:val="en-US"/>
        </w:rPr>
        <w:t xml:space="preserve"> of the total consumers are not sophisticated and </w:t>
      </w:r>
      <m:oMath>
        <m:r>
          <w:rPr>
            <w:rFonts w:ascii="Cambria Math" w:hAnsi="Cambria Math" w:cs="Times New Roman"/>
            <w:lang w:val="en-US"/>
          </w:rPr>
          <m:t>1-α</m:t>
        </m:r>
      </m:oMath>
      <w:r>
        <w:rPr>
          <w:rFonts w:ascii="Times New Roman" w:hAnsi="Times New Roman" w:cs="Times New Roman"/>
          <w:lang w:val="en-US"/>
        </w:rPr>
        <w:t xml:space="preserve"> </w:t>
      </w:r>
      <w:r w:rsidR="00080D63">
        <w:rPr>
          <w:rFonts w:ascii="Times New Roman" w:hAnsi="Times New Roman" w:cs="Times New Roman"/>
          <w:lang w:val="en-US"/>
        </w:rPr>
        <w:t xml:space="preserve">share </w:t>
      </w:r>
      <w:r>
        <w:rPr>
          <w:rFonts w:ascii="Times New Roman" w:hAnsi="Times New Roman" w:cs="Times New Roman"/>
          <w:lang w:val="en-US"/>
        </w:rPr>
        <w:t>of the to</w:t>
      </w:r>
      <w:r w:rsidR="00691591">
        <w:rPr>
          <w:rFonts w:ascii="Times New Roman" w:hAnsi="Times New Roman" w:cs="Times New Roman"/>
          <w:lang w:val="en-US"/>
        </w:rPr>
        <w:t xml:space="preserve">tal consumers are sophisticated. </w:t>
      </w:r>
      <w:r w:rsidR="006978FD">
        <w:rPr>
          <w:rFonts w:ascii="Times New Roman" w:hAnsi="Times New Roman" w:cs="Times New Roman"/>
          <w:lang w:val="en-US"/>
        </w:rPr>
        <w:t xml:space="preserve">Also, assume that myopic consumers and sophisticated consumers are evenly distributed at each level of </w:t>
      </w:r>
      <w:r w:rsidR="004E50B0">
        <w:rPr>
          <w:rFonts w:ascii="Times New Roman" w:hAnsi="Times New Roman" w:cs="Times New Roman"/>
          <w:lang w:val="en-US"/>
        </w:rPr>
        <w:t xml:space="preserve">the </w:t>
      </w:r>
      <w:r w:rsidR="006978FD">
        <w:rPr>
          <w:rFonts w:ascii="Times New Roman" w:hAnsi="Times New Roman" w:cs="Times New Roman"/>
          <w:lang w:val="en-US"/>
        </w:rPr>
        <w:t>willingness-to-pay (</w:t>
      </w:r>
      <w:r w:rsidR="004E50B0">
        <w:rPr>
          <w:rFonts w:ascii="Times New Roman" w:hAnsi="Times New Roman" w:cs="Times New Roman"/>
          <w:lang w:val="en-US"/>
        </w:rPr>
        <w:t xml:space="preserve">e.g., if there are </w:t>
      </w:r>
      <m:oMath>
        <m:r>
          <w:rPr>
            <w:rFonts w:ascii="Cambria Math" w:hAnsi="Cambria Math" w:cs="Times New Roman"/>
            <w:lang w:val="en-US"/>
          </w:rPr>
          <m:t>100α</m:t>
        </m:r>
      </m:oMath>
      <w:r w:rsidR="004E50B0">
        <w:rPr>
          <w:rFonts w:ascii="Times New Roman" w:hAnsi="Times New Roman" w:cs="Times New Roman"/>
          <w:lang w:val="en-US"/>
        </w:rPr>
        <w:t xml:space="preserve"> myopic consumers at </w:t>
      </w:r>
      <m:oMath>
        <m:r>
          <w:rPr>
            <w:rFonts w:ascii="Cambria Math" w:hAnsi="Cambria Math" w:cs="Times New Roman"/>
            <w:lang w:val="en-US"/>
          </w:rPr>
          <m:t>v=10</m:t>
        </m:r>
      </m:oMath>
      <w:r w:rsidR="004E50B0">
        <w:rPr>
          <w:rFonts w:ascii="Times New Roman" w:hAnsi="Times New Roman" w:cs="Times New Roman"/>
          <w:lang w:val="en-US"/>
        </w:rPr>
        <w:t xml:space="preserve">, as their maximum willingness-to-pay of the product, there will be </w:t>
      </w:r>
      <m:oMath>
        <m:r>
          <w:rPr>
            <w:rFonts w:ascii="Cambria Math" w:hAnsi="Cambria Math" w:cs="Times New Roman"/>
            <w:lang w:val="en-US"/>
          </w:rPr>
          <m:t>100</m:t>
        </m:r>
        <m:d>
          <m:dPr>
            <m:ctrlPr>
              <w:rPr>
                <w:rFonts w:ascii="Cambria Math" w:hAnsi="Cambria Math" w:cs="Times New Roman"/>
                <w:i/>
                <w:lang w:val="en-US"/>
              </w:rPr>
            </m:ctrlPr>
          </m:dPr>
          <m:e>
            <m:r>
              <w:rPr>
                <w:rFonts w:ascii="Cambria Math" w:hAnsi="Cambria Math" w:cs="Times New Roman"/>
                <w:lang w:val="en-US"/>
              </w:rPr>
              <m:t>1-α</m:t>
            </m:r>
          </m:e>
        </m:d>
      </m:oMath>
      <w:r w:rsidR="004E50B0">
        <w:rPr>
          <w:rFonts w:ascii="Times New Roman" w:hAnsi="Times New Roman" w:cs="Times New Roman"/>
          <w:lang w:val="en-US"/>
        </w:rPr>
        <w:t xml:space="preserve"> sophisticated consumers at the same level</w:t>
      </w:r>
      <w:r w:rsidR="004D5230">
        <w:rPr>
          <w:rFonts w:ascii="Times New Roman" w:hAnsi="Times New Roman" w:cs="Times New Roman"/>
          <w:lang w:val="en-US"/>
        </w:rPr>
        <w:t xml:space="preserve"> of </w:t>
      </w:r>
      <m:oMath>
        <m:r>
          <w:rPr>
            <w:rFonts w:ascii="Cambria Math" w:hAnsi="Cambria Math" w:cs="Times New Roman"/>
            <w:lang w:val="en-US"/>
          </w:rPr>
          <m:t>v</m:t>
        </m:r>
      </m:oMath>
      <w:r w:rsidR="006978FD">
        <w:rPr>
          <w:rFonts w:ascii="Times New Roman" w:hAnsi="Times New Roman" w:cs="Times New Roman"/>
          <w:lang w:val="en-US"/>
        </w:rPr>
        <w:t xml:space="preserve">). </w:t>
      </w:r>
      <w:r w:rsidR="00691591">
        <w:rPr>
          <w:rFonts w:ascii="Times New Roman" w:hAnsi="Times New Roman" w:cs="Times New Roman"/>
          <w:lang w:val="en-US"/>
        </w:rPr>
        <w:t>W</w:t>
      </w:r>
      <w:r>
        <w:rPr>
          <w:rFonts w:ascii="Times New Roman" w:hAnsi="Times New Roman" w:cs="Times New Roman"/>
          <w:lang w:val="en-US"/>
        </w:rPr>
        <w:t xml:space="preserve">hen </w:t>
      </w:r>
      <m:oMath>
        <m:r>
          <w:rPr>
            <w:rFonts w:ascii="Cambria Math" w:hAnsi="Cambria Math" w:cs="Times New Roman"/>
            <w:lang w:val="en-US"/>
          </w:rPr>
          <m:t>α</m:t>
        </m:r>
      </m:oMath>
      <w:r>
        <w:rPr>
          <w:rFonts w:ascii="Times New Roman" w:hAnsi="Times New Roman" w:cs="Times New Roman"/>
          <w:lang w:val="en-US"/>
        </w:rPr>
        <w:t xml:space="preserve"> decreases the monopolist will be able to set a finite-stage or an infinite-stage monotone decreasing price schedule more than 2 stages. The exact threshold of </w:t>
      </w:r>
      <m:oMath>
        <m:r>
          <w:rPr>
            <w:rFonts w:ascii="Cambria Math" w:hAnsi="Cambria Math" w:cs="Times New Roman"/>
            <w:lang w:val="en-US"/>
          </w:rPr>
          <m:t>α</m:t>
        </m:r>
      </m:oMath>
      <w:r w:rsidRPr="00986435">
        <w:rPr>
          <w:rFonts w:ascii="Times New Roman" w:hAnsi="Times New Roman" w:cs="Times New Roman"/>
        </w:rPr>
        <w:t xml:space="preserve"> </w:t>
      </w:r>
      <w:r w:rsidR="00992D96">
        <w:rPr>
          <w:rFonts w:ascii="Times New Roman" w:hAnsi="Times New Roman" w:cs="Times New Roman"/>
        </w:rPr>
        <w:t xml:space="preserve">cannot be calculated without an explicit demand function. </w:t>
      </w:r>
      <w:r>
        <w:rPr>
          <w:rFonts w:ascii="Times New Roman" w:hAnsi="Times New Roman" w:cs="Times New Roman"/>
        </w:rPr>
        <w:t xml:space="preserve">Still, </w:t>
      </w:r>
      <w:r w:rsidR="00882EC0">
        <w:rPr>
          <w:rFonts w:ascii="Times New Roman" w:hAnsi="Times New Roman" w:cs="Times New Roman"/>
        </w:rPr>
        <w:t xml:space="preserve">from the following proof, </w:t>
      </w:r>
      <w:r>
        <w:rPr>
          <w:rFonts w:ascii="Times New Roman" w:hAnsi="Times New Roman" w:cs="Times New Roman"/>
        </w:rPr>
        <w:t xml:space="preserve">it is able to show that given any </w:t>
      </w:r>
      <m:oMath>
        <m:r>
          <w:rPr>
            <w:rFonts w:ascii="Cambria Math" w:hAnsi="Cambria Math" w:cs="Times New Roman"/>
          </w:rPr>
          <m:t>0&lt;</m:t>
        </m:r>
        <m:r>
          <w:rPr>
            <w:rFonts w:ascii="Cambria Math" w:hAnsi="Cambria Math" w:cs="Times New Roman"/>
            <w:lang w:val="en-US"/>
          </w:rPr>
          <m:t>α&lt;1</m:t>
        </m:r>
      </m:oMath>
      <w:r>
        <w:rPr>
          <w:rFonts w:ascii="Times New Roman" w:hAnsi="Times New Roman" w:cs="Times New Roman"/>
          <w:lang w:val="en-US"/>
        </w:rPr>
        <w:t>, there exists some “space” for a finite-stage price schedule that has more than 2 price stages under a concave or linear demand.</w:t>
      </w:r>
      <w:r w:rsidRPr="00986435">
        <w:rPr>
          <w:rFonts w:ascii="Times New Roman" w:hAnsi="Times New Roman" w:cs="Times New Roman"/>
          <w:lang w:val="en-US"/>
        </w:rPr>
        <w:t xml:space="preserve"> </w:t>
      </w:r>
      <w:r>
        <w:rPr>
          <w:rFonts w:ascii="Times New Roman" w:hAnsi="Times New Roman" w:cs="Times New Roman"/>
          <w:lang w:val="en-US"/>
        </w:rPr>
        <w:t xml:space="preserve">Consider the additional profit brought by adding a new price stage based on an “effective” price stage </w:t>
      </w:r>
      <m:oMath>
        <m:sSubSup>
          <m:sSubSupPr>
            <m:ctrlPr>
              <w:rPr>
                <w:rFonts w:ascii="Cambria Math" w:hAnsi="Cambria Math" w:cs="Times New Roman"/>
                <w:i/>
              </w:rPr>
            </m:ctrlPr>
          </m:sSubSupPr>
          <m:e>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n</m:t>
                    </m:r>
                  </m:sub>
                </m:sSub>
              </m:e>
            </m:d>
          </m:e>
          <m:sub>
            <m:r>
              <w:rPr>
                <w:rFonts w:ascii="Cambria Math" w:hAnsi="Cambria Math" w:cs="Times New Roman"/>
              </w:rPr>
              <m:t>n=1</m:t>
            </m:r>
          </m:sub>
          <m:sup>
            <m:r>
              <w:rPr>
                <w:rFonts w:ascii="Cambria Math" w:hAnsi="Cambria Math" w:cs="Times New Roman"/>
              </w:rPr>
              <m:t>N</m:t>
            </m:r>
          </m:sup>
        </m:sSubSup>
      </m:oMath>
      <w:r>
        <w:rPr>
          <w:rFonts w:ascii="Times New Roman" w:hAnsi="Times New Roman" w:cs="Times New Roman"/>
        </w:rPr>
        <w:t>, and the monopolist will add a new price stage if such additional profit is positive:</w:t>
      </w:r>
    </w:p>
    <w:p w14:paraId="4FBF071E" w14:textId="77777777" w:rsidR="00BF16AC" w:rsidRPr="004750A6" w:rsidRDefault="005E46DB" w:rsidP="00BF16AC">
      <w:pPr>
        <w:spacing w:line="480" w:lineRule="auto"/>
        <w:rPr>
          <w:rFonts w:ascii="Times New Roman" w:hAnsi="Times New Roman" w:cs="Times New Roman"/>
          <w:lang w:val="en-US"/>
        </w:rPr>
      </w:pPr>
      <m:oMathPara>
        <m:oMath>
          <m:d>
            <m:dPr>
              <m:ctrlPr>
                <w:rPr>
                  <w:rFonts w:ascii="Cambria Math" w:hAnsi="Cambria Math" w:cs="Times New Roman"/>
                  <w:i/>
                  <w:lang w:val="en-US"/>
                </w:rPr>
              </m:ctrlPr>
            </m:dPr>
            <m:e>
              <m:r>
                <w:rPr>
                  <w:rFonts w:ascii="Cambria Math" w:hAnsi="Cambria Math" w:cs="Times New Roman"/>
                  <w:lang w:val="en-US"/>
                </w:rPr>
                <m:t>1-α</m:t>
              </m:r>
            </m:e>
          </m:d>
          <m:d>
            <m:dPr>
              <m:begChr m:val="{"/>
              <m:endChr m:val="}"/>
              <m:ctrlPr>
                <w:rPr>
                  <w:rFonts w:ascii="Cambria Math" w:hAnsi="Cambria Math" w:cs="Times New Roman"/>
                  <w:i/>
                  <w:lang w:val="en-US"/>
                </w:rPr>
              </m:ctrlPr>
            </m:dPr>
            <m:e>
              <m:r>
                <w:rPr>
                  <w:rFonts w:ascii="Cambria Math" w:hAnsi="Cambria Math" w:cs="Times New Roman"/>
                  <w:lang w:val="en-US"/>
                </w:rPr>
                <m:t>δ</m:t>
              </m:r>
              <m:d>
                <m:dPr>
                  <m:begChr m:val="["/>
                  <m:endChr m:val="]"/>
                  <m:ctrlPr>
                    <w:rPr>
                      <w:rFonts w:ascii="Cambria Math" w:hAnsi="Cambria Math" w:cs="Times New Roman"/>
                      <w:i/>
                      <w:lang w:val="en-US"/>
                    </w:rPr>
                  </m:ctrlPr>
                </m:dPr>
                <m:e>
                  <m:r>
                    <w:rPr>
                      <w:rFonts w:ascii="Cambria Math" w:hAnsi="Cambria Math" w:cs="Times New Roman"/>
                      <w:lang w:val="en-US"/>
                    </w:rPr>
                    <m:t>Q</m:t>
                  </m:r>
                  <m:d>
                    <m:dPr>
                      <m:ctrlPr>
                        <w:rPr>
                          <w:rFonts w:ascii="Cambria Math" w:hAnsi="Cambria Math" w:cs="Times New Roman"/>
                          <w:i/>
                          <w:lang w:val="en-US"/>
                        </w:rPr>
                      </m:ctrlPr>
                    </m:dPr>
                    <m:e>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N+1</m:t>
                          </m:r>
                        </m:sub>
                      </m:sSub>
                    </m:e>
                  </m:d>
                  <m:r>
                    <w:rPr>
                      <w:rFonts w:ascii="Cambria Math" w:hAnsi="Cambria Math" w:cs="Times New Roman"/>
                      <w:lang w:val="en-US"/>
                    </w:rPr>
                    <m:t>-Q</m:t>
                  </m:r>
                  <m:d>
                    <m:dPr>
                      <m:ctrlPr>
                        <w:rPr>
                          <w:rFonts w:ascii="Cambria Math" w:hAnsi="Cambria Math" w:cs="Times New Roman"/>
                          <w:i/>
                          <w:lang w:val="en-US"/>
                        </w:rPr>
                      </m:ctrlPr>
                    </m:dPr>
                    <m:e>
                      <m:sSub>
                        <m:sSubPr>
                          <m:ctrlPr>
                            <w:rPr>
                              <w:rFonts w:ascii="Cambria Math" w:hAnsi="Cambria Math" w:cs="Times New Roman"/>
                              <w:i/>
                              <w:lang w:val="en-US"/>
                            </w:rPr>
                          </m:ctrlPr>
                        </m:sSubPr>
                        <m:e>
                          <m:r>
                            <w:rPr>
                              <w:rFonts w:ascii="Cambria Math" w:hAnsi="Cambria Math" w:cs="Times New Roman"/>
                              <w:lang w:val="en-US"/>
                            </w:rPr>
                            <m:t>v</m:t>
                          </m:r>
                        </m:e>
                        <m:sub>
                          <m:r>
                            <w:rPr>
                              <w:rFonts w:ascii="Cambria Math" w:hAnsi="Cambria Math" w:cs="Times New Roman"/>
                              <w:lang w:val="en-US"/>
                            </w:rPr>
                            <m:t>N</m:t>
                          </m:r>
                        </m:sub>
                      </m:sSub>
                    </m:e>
                  </m:d>
                </m:e>
              </m:d>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N+1</m:t>
                  </m:r>
                </m:sub>
              </m:sSub>
              <m:r>
                <w:rPr>
                  <w:rFonts w:ascii="Cambria Math" w:hAnsi="Cambria Math" w:cs="Times New Roman"/>
                  <w:lang w:val="en-US"/>
                </w:rPr>
                <m:t>-</m:t>
              </m:r>
              <m:d>
                <m:dPr>
                  <m:begChr m:val="["/>
                  <m:endChr m:val="]"/>
                  <m:ctrlPr>
                    <w:rPr>
                      <w:rFonts w:ascii="Cambria Math" w:hAnsi="Cambria Math" w:cs="Times New Roman"/>
                      <w:i/>
                      <w:lang w:val="en-US"/>
                    </w:rPr>
                  </m:ctrlPr>
                </m:dPr>
                <m:e>
                  <m:r>
                    <w:rPr>
                      <w:rFonts w:ascii="Cambria Math" w:hAnsi="Cambria Math" w:cs="Times New Roman"/>
                      <w:lang w:val="en-US"/>
                    </w:rPr>
                    <m:t>Q</m:t>
                  </m:r>
                  <m:d>
                    <m:dPr>
                      <m:ctrlPr>
                        <w:rPr>
                          <w:rFonts w:ascii="Cambria Math" w:hAnsi="Cambria Math" w:cs="Times New Roman"/>
                          <w:i/>
                          <w:lang w:val="en-US"/>
                        </w:rPr>
                      </m:ctrlPr>
                    </m:dPr>
                    <m:e>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N</m:t>
                          </m:r>
                        </m:sub>
                      </m:sSub>
                    </m:e>
                  </m:d>
                  <m:r>
                    <w:rPr>
                      <w:rFonts w:ascii="Cambria Math" w:hAnsi="Cambria Math" w:cs="Times New Roman"/>
                      <w:lang w:val="en-US"/>
                    </w:rPr>
                    <m:t>-Q</m:t>
                  </m:r>
                  <m:d>
                    <m:dPr>
                      <m:ctrlPr>
                        <w:rPr>
                          <w:rFonts w:ascii="Cambria Math" w:hAnsi="Cambria Math" w:cs="Times New Roman"/>
                          <w:i/>
                          <w:lang w:val="en-US"/>
                        </w:rPr>
                      </m:ctrlPr>
                    </m:dPr>
                    <m:e>
                      <m:sSub>
                        <m:sSubPr>
                          <m:ctrlPr>
                            <w:rPr>
                              <w:rFonts w:ascii="Cambria Math" w:hAnsi="Cambria Math" w:cs="Times New Roman"/>
                              <w:i/>
                              <w:lang w:val="en-US"/>
                            </w:rPr>
                          </m:ctrlPr>
                        </m:sSubPr>
                        <m:e>
                          <m:r>
                            <w:rPr>
                              <w:rFonts w:ascii="Cambria Math" w:hAnsi="Cambria Math" w:cs="Times New Roman"/>
                              <w:lang w:val="en-US"/>
                            </w:rPr>
                            <m:t>v</m:t>
                          </m:r>
                        </m:e>
                        <m:sub>
                          <m:r>
                            <w:rPr>
                              <w:rFonts w:ascii="Cambria Math" w:hAnsi="Cambria Math" w:cs="Times New Roman"/>
                              <w:lang w:val="en-US"/>
                            </w:rPr>
                            <m:t>N</m:t>
                          </m:r>
                        </m:sub>
                      </m:sSub>
                    </m:e>
                  </m:d>
                </m:e>
              </m:d>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N</m:t>
                  </m:r>
                </m:sub>
              </m:sSub>
            </m:e>
          </m:d>
          <m:r>
            <w:rPr>
              <w:rFonts w:ascii="Cambria Math" w:hAnsi="Cambria Math" w:cs="Times New Roman"/>
              <w:lang w:val="en-US"/>
            </w:rPr>
            <m:t>+αδ</m:t>
          </m:r>
          <m:d>
            <m:dPr>
              <m:begChr m:val="["/>
              <m:endChr m:val="]"/>
              <m:ctrlPr>
                <w:rPr>
                  <w:rFonts w:ascii="Cambria Math" w:hAnsi="Cambria Math" w:cs="Times New Roman"/>
                  <w:i/>
                  <w:lang w:val="en-US"/>
                </w:rPr>
              </m:ctrlPr>
            </m:dPr>
            <m:e>
              <m:r>
                <w:rPr>
                  <w:rFonts w:ascii="Cambria Math" w:hAnsi="Cambria Math" w:cs="Times New Roman"/>
                  <w:lang w:val="en-US"/>
                </w:rPr>
                <m:t>Q</m:t>
              </m:r>
              <m:d>
                <m:dPr>
                  <m:ctrlPr>
                    <w:rPr>
                      <w:rFonts w:ascii="Cambria Math" w:hAnsi="Cambria Math" w:cs="Times New Roman"/>
                      <w:i/>
                      <w:lang w:val="en-US"/>
                    </w:rPr>
                  </m:ctrlPr>
                </m:dPr>
                <m:e>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N+1</m:t>
                      </m:r>
                    </m:sub>
                  </m:sSub>
                </m:e>
              </m:d>
              <m:r>
                <w:rPr>
                  <w:rFonts w:ascii="Cambria Math" w:hAnsi="Cambria Math" w:cs="Times New Roman"/>
                  <w:lang w:val="en-US"/>
                </w:rPr>
                <m:t>-Q</m:t>
              </m:r>
              <m:d>
                <m:dPr>
                  <m:ctrlPr>
                    <w:rPr>
                      <w:rFonts w:ascii="Cambria Math" w:hAnsi="Cambria Math" w:cs="Times New Roman"/>
                      <w:i/>
                      <w:lang w:val="en-US"/>
                    </w:rPr>
                  </m:ctrlPr>
                </m:dPr>
                <m:e>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N</m:t>
                      </m:r>
                    </m:sub>
                  </m:sSub>
                </m:e>
              </m:d>
            </m:e>
          </m:d>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N+1</m:t>
              </m:r>
            </m:sub>
          </m:sSub>
          <m:r>
            <w:rPr>
              <w:rFonts w:ascii="Cambria Math" w:hAnsi="Cambria Math" w:cs="Times New Roman"/>
              <w:lang w:val="en-US"/>
            </w:rPr>
            <m:t>&gt;0</m:t>
          </m:r>
        </m:oMath>
      </m:oMathPara>
    </w:p>
    <w:p w14:paraId="6E80E4DC" w14:textId="77777777" w:rsidR="00BF16AC" w:rsidRPr="00CD77A8" w:rsidRDefault="00BF16AC" w:rsidP="00BF16AC">
      <w:pPr>
        <w:spacing w:line="480" w:lineRule="auto"/>
        <w:ind w:firstLine="720"/>
        <w:rPr>
          <w:rFonts w:ascii="Times New Roman" w:hAnsi="Times New Roman" w:cs="Times New Roman"/>
          <w:lang w:val="en-US"/>
        </w:rPr>
      </w:pPr>
      <w:r>
        <w:rPr>
          <w:rFonts w:ascii="Times New Roman" w:hAnsi="Times New Roman" w:cs="Times New Roman"/>
          <w:lang w:val="en-US"/>
        </w:rPr>
        <w:t xml:space="preserve">Here </w:t>
      </w:r>
      <m:oMath>
        <m:sSub>
          <m:sSubPr>
            <m:ctrlPr>
              <w:rPr>
                <w:rFonts w:ascii="Cambria Math" w:hAnsi="Cambria Math" w:cs="Times New Roman"/>
                <w:i/>
                <w:lang w:val="en-US"/>
              </w:rPr>
            </m:ctrlPr>
          </m:sSubPr>
          <m:e>
            <m:r>
              <w:rPr>
                <w:rFonts w:ascii="Cambria Math" w:hAnsi="Cambria Math" w:cs="Times New Roman"/>
                <w:lang w:val="en-US"/>
              </w:rPr>
              <m:t>v</m:t>
            </m:r>
          </m:e>
          <m:sub>
            <m:r>
              <w:rPr>
                <w:rFonts w:ascii="Cambria Math" w:hAnsi="Cambria Math" w:cs="Times New Roman"/>
                <w:lang w:val="en-US"/>
              </w:rPr>
              <m:t>N</m:t>
            </m:r>
          </m:sub>
        </m:sSub>
        <m:r>
          <w:rPr>
            <w:rFonts w:ascii="Cambria Math" w:hAnsi="Cambria Math" w:cs="Times New Roman"/>
            <w:lang w:val="en-US"/>
          </w:rPr>
          <m:t>=</m:t>
        </m:r>
        <m:f>
          <m:fPr>
            <m:ctrlPr>
              <w:rPr>
                <w:rFonts w:ascii="Cambria Math" w:hAnsi="Cambria Math" w:cs="Times New Roman"/>
                <w:i/>
                <w:lang w:val="en-US"/>
              </w:rPr>
            </m:ctrlPr>
          </m:fPr>
          <m:num>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N</m:t>
                </m:r>
              </m:sub>
            </m:sSub>
            <m:r>
              <w:rPr>
                <w:rFonts w:ascii="Cambria Math" w:hAnsi="Cambria Math" w:cs="Times New Roman"/>
                <w:lang w:val="en-US"/>
              </w:rPr>
              <m:t>-δ</m:t>
            </m:r>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N+1</m:t>
                </m:r>
              </m:sub>
            </m:sSub>
          </m:num>
          <m:den>
            <m:r>
              <w:rPr>
                <w:rFonts w:ascii="Cambria Math" w:hAnsi="Cambria Math" w:cs="Times New Roman"/>
                <w:lang w:val="en-US"/>
              </w:rPr>
              <m:t>1-δ</m:t>
            </m:r>
          </m:den>
        </m:f>
      </m:oMath>
      <w:r>
        <w:rPr>
          <w:rFonts w:ascii="Times New Roman" w:hAnsi="Times New Roman" w:cs="Times New Roman"/>
          <w:lang w:val="en-US"/>
        </w:rPr>
        <w:t>.</w:t>
      </w:r>
    </w:p>
    <w:p w14:paraId="61D8B964" w14:textId="77777777" w:rsidR="00BF16AC" w:rsidRPr="004750A6" w:rsidRDefault="005E46DB" w:rsidP="00BF16AC">
      <w:pPr>
        <w:spacing w:line="480" w:lineRule="auto"/>
        <w:rPr>
          <w:rFonts w:ascii="Times New Roman" w:hAnsi="Times New Roman" w:cs="Times New Roman"/>
          <w:lang w:val="en-US"/>
        </w:rPr>
      </w:pPr>
      <m:oMathPara>
        <m:oMath>
          <m:d>
            <m:dPr>
              <m:ctrlPr>
                <w:rPr>
                  <w:rFonts w:ascii="Cambria Math" w:hAnsi="Cambria Math" w:cs="Times New Roman"/>
                  <w:i/>
                  <w:lang w:val="en-US"/>
                </w:rPr>
              </m:ctrlPr>
            </m:dPr>
            <m:e>
              <m:r>
                <w:rPr>
                  <w:rFonts w:ascii="Cambria Math" w:hAnsi="Cambria Math" w:cs="Times New Roman"/>
                  <w:lang w:val="en-US"/>
                </w:rPr>
                <m:t>1-α</m:t>
              </m:r>
            </m:e>
          </m:d>
          <m:d>
            <m:dPr>
              <m:begChr m:val="["/>
              <m:endChr m:val="]"/>
              <m:ctrlPr>
                <w:rPr>
                  <w:rFonts w:ascii="Cambria Math" w:hAnsi="Cambria Math" w:cs="Times New Roman"/>
                  <w:i/>
                  <w:lang w:val="en-US"/>
                </w:rPr>
              </m:ctrlPr>
            </m:dPr>
            <m:e>
              <m:r>
                <w:rPr>
                  <w:rFonts w:ascii="Cambria Math" w:hAnsi="Cambria Math" w:cs="Times New Roman"/>
                  <w:lang w:val="en-US"/>
                </w:rPr>
                <m:t>Q</m:t>
              </m:r>
              <m:d>
                <m:dPr>
                  <m:ctrlPr>
                    <w:rPr>
                      <w:rFonts w:ascii="Cambria Math" w:hAnsi="Cambria Math" w:cs="Times New Roman"/>
                      <w:i/>
                      <w:lang w:val="en-US"/>
                    </w:rPr>
                  </m:ctrlPr>
                </m:dPr>
                <m:e>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N</m:t>
                      </m:r>
                    </m:sub>
                  </m:sSub>
                </m:e>
              </m:d>
              <m:r>
                <w:rPr>
                  <w:rFonts w:ascii="Cambria Math" w:hAnsi="Cambria Math" w:cs="Times New Roman"/>
                  <w:lang w:val="en-US"/>
                </w:rPr>
                <m:t>-Q</m:t>
              </m:r>
              <m:d>
                <m:dPr>
                  <m:ctrlPr>
                    <w:rPr>
                      <w:rFonts w:ascii="Cambria Math" w:hAnsi="Cambria Math" w:cs="Times New Roman"/>
                      <w:i/>
                      <w:lang w:val="en-US"/>
                    </w:rPr>
                  </m:ctrlPr>
                </m:dPr>
                <m:e>
                  <m:sSub>
                    <m:sSubPr>
                      <m:ctrlPr>
                        <w:rPr>
                          <w:rFonts w:ascii="Cambria Math" w:hAnsi="Cambria Math" w:cs="Times New Roman"/>
                          <w:i/>
                          <w:lang w:val="en-US"/>
                        </w:rPr>
                      </m:ctrlPr>
                    </m:sSubPr>
                    <m:e>
                      <m:r>
                        <w:rPr>
                          <w:rFonts w:ascii="Cambria Math" w:hAnsi="Cambria Math" w:cs="Times New Roman"/>
                          <w:lang w:val="en-US"/>
                        </w:rPr>
                        <m:t>v</m:t>
                      </m:r>
                    </m:e>
                    <m:sub>
                      <m:r>
                        <w:rPr>
                          <w:rFonts w:ascii="Cambria Math" w:hAnsi="Cambria Math" w:cs="Times New Roman"/>
                          <w:lang w:val="en-US"/>
                        </w:rPr>
                        <m:t>N</m:t>
                      </m:r>
                    </m:sub>
                  </m:sSub>
                </m:e>
              </m:d>
            </m:e>
          </m:d>
          <m:d>
            <m:dPr>
              <m:ctrlPr>
                <w:rPr>
                  <w:rFonts w:ascii="Cambria Math" w:hAnsi="Cambria Math" w:cs="Times New Roman"/>
                  <w:i/>
                  <w:lang w:val="en-US"/>
                </w:rPr>
              </m:ctrlPr>
            </m:dPr>
            <m:e>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N</m:t>
                  </m:r>
                </m:sub>
              </m:sSub>
              <m:r>
                <w:rPr>
                  <w:rFonts w:ascii="Cambria Math" w:hAnsi="Cambria Math" w:cs="Times New Roman"/>
                  <w:lang w:val="en-US"/>
                </w:rPr>
                <m:t>-δ</m:t>
              </m:r>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N+1</m:t>
                  </m:r>
                </m:sub>
              </m:sSub>
            </m:e>
          </m:d>
          <m:r>
            <w:rPr>
              <w:rFonts w:ascii="Cambria Math" w:hAnsi="Cambria Math" w:cs="Times New Roman"/>
              <w:lang w:val="en-US"/>
            </w:rPr>
            <m:t>&lt;</m:t>
          </m:r>
          <m:d>
            <m:dPr>
              <m:begChr m:val="["/>
              <m:endChr m:val="]"/>
              <m:ctrlPr>
                <w:rPr>
                  <w:rFonts w:ascii="Cambria Math" w:hAnsi="Cambria Math" w:cs="Times New Roman"/>
                  <w:i/>
                  <w:lang w:val="en-US"/>
                </w:rPr>
              </m:ctrlPr>
            </m:dPr>
            <m:e>
              <m:r>
                <w:rPr>
                  <w:rFonts w:ascii="Cambria Math" w:hAnsi="Cambria Math" w:cs="Times New Roman"/>
                  <w:lang w:val="en-US"/>
                </w:rPr>
                <m:t>Q</m:t>
              </m:r>
              <m:d>
                <m:dPr>
                  <m:ctrlPr>
                    <w:rPr>
                      <w:rFonts w:ascii="Cambria Math" w:hAnsi="Cambria Math" w:cs="Times New Roman"/>
                      <w:i/>
                      <w:lang w:val="en-US"/>
                    </w:rPr>
                  </m:ctrlPr>
                </m:dPr>
                <m:e>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N+1</m:t>
                      </m:r>
                    </m:sub>
                  </m:sSub>
                </m:e>
              </m:d>
              <m:r>
                <w:rPr>
                  <w:rFonts w:ascii="Cambria Math" w:hAnsi="Cambria Math" w:cs="Times New Roman"/>
                  <w:lang w:val="en-US"/>
                </w:rPr>
                <m:t>-Q</m:t>
              </m:r>
              <m:d>
                <m:dPr>
                  <m:ctrlPr>
                    <w:rPr>
                      <w:rFonts w:ascii="Cambria Math" w:hAnsi="Cambria Math" w:cs="Times New Roman"/>
                      <w:i/>
                      <w:lang w:val="en-US"/>
                    </w:rPr>
                  </m:ctrlPr>
                </m:dPr>
                <m:e>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N</m:t>
                      </m:r>
                    </m:sub>
                  </m:sSub>
                </m:e>
              </m:d>
            </m:e>
          </m:d>
          <m:r>
            <w:rPr>
              <w:rFonts w:ascii="Cambria Math" w:hAnsi="Cambria Math" w:cs="Times New Roman"/>
              <w:lang w:val="en-US"/>
            </w:rPr>
            <m:t>δ</m:t>
          </m:r>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N+1</m:t>
              </m:r>
            </m:sub>
          </m:sSub>
        </m:oMath>
      </m:oMathPara>
    </w:p>
    <w:p w14:paraId="524D19B4" w14:textId="77777777" w:rsidR="00BF16AC" w:rsidRPr="004750A6" w:rsidRDefault="00BF16AC" w:rsidP="00BF16AC">
      <w:pPr>
        <w:spacing w:line="480" w:lineRule="auto"/>
        <w:rPr>
          <w:rFonts w:ascii="Times New Roman" w:hAnsi="Times New Roman" w:cs="Times New Roman"/>
          <w:lang w:val="en-US"/>
        </w:rPr>
      </w:pPr>
      <m:oMathPara>
        <m:oMath>
          <m:r>
            <w:rPr>
              <w:rFonts w:ascii="Cambria Math" w:hAnsi="Cambria Math" w:cs="Times New Roman"/>
              <w:lang w:val="en-US"/>
            </w:rPr>
            <m:t>-</m:t>
          </m:r>
          <m:d>
            <m:dPr>
              <m:ctrlPr>
                <w:rPr>
                  <w:rFonts w:ascii="Cambria Math" w:hAnsi="Cambria Math" w:cs="Times New Roman"/>
                  <w:i/>
                  <w:lang w:val="en-US"/>
                </w:rPr>
              </m:ctrlPr>
            </m:dPr>
            <m:e>
              <m:r>
                <w:rPr>
                  <w:rFonts w:ascii="Cambria Math" w:hAnsi="Cambria Math" w:cs="Times New Roman"/>
                  <w:lang w:val="en-US"/>
                </w:rPr>
                <m:t>1-α</m:t>
              </m:r>
            </m:e>
          </m:d>
          <m:sSup>
            <m:sSupPr>
              <m:ctrlPr>
                <w:rPr>
                  <w:rFonts w:ascii="Cambria Math" w:hAnsi="Cambria Math" w:cs="Times New Roman"/>
                  <w:i/>
                  <w:lang w:val="en-US"/>
                </w:rPr>
              </m:ctrlPr>
            </m:sSupPr>
            <m:e>
              <m:r>
                <w:rPr>
                  <w:rFonts w:ascii="Cambria Math" w:hAnsi="Cambria Math" w:cs="Times New Roman"/>
                  <w:lang w:val="en-US"/>
                </w:rPr>
                <m:t>Q</m:t>
              </m:r>
            </m:e>
            <m:sup>
              <m:r>
                <w:rPr>
                  <w:rFonts w:ascii="Cambria Math" w:hAnsi="Cambria Math" w:cs="Times New Roman"/>
                  <w:lang w:val="en-US"/>
                </w:rPr>
                <m:t>'</m:t>
              </m:r>
            </m:sup>
          </m:sSup>
          <m:d>
            <m:dPr>
              <m:ctrlPr>
                <w:rPr>
                  <w:rFonts w:ascii="Cambria Math" w:hAnsi="Cambria Math" w:cs="Times New Roman"/>
                  <w:i/>
                  <w:lang w:val="en-US"/>
                </w:rPr>
              </m:ctrlPr>
            </m:dPr>
            <m:e>
              <m:acc>
                <m:accPr>
                  <m:ctrlPr>
                    <w:rPr>
                      <w:rFonts w:ascii="Cambria Math" w:hAnsi="Cambria Math" w:cs="Times New Roman"/>
                      <w:i/>
                      <w:lang w:val="en-US"/>
                    </w:rPr>
                  </m:ctrlPr>
                </m:accPr>
                <m:e>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N</m:t>
                      </m:r>
                    </m:sub>
                  </m:sSub>
                </m:e>
              </m:acc>
            </m:e>
          </m:d>
          <m:f>
            <m:fPr>
              <m:ctrlPr>
                <w:rPr>
                  <w:rFonts w:ascii="Cambria Math" w:hAnsi="Cambria Math" w:cs="Times New Roman"/>
                  <w:i/>
                  <w:lang w:val="en-US"/>
                </w:rPr>
              </m:ctrlPr>
            </m:fPr>
            <m:num>
              <m:r>
                <w:rPr>
                  <w:rFonts w:ascii="Cambria Math" w:hAnsi="Cambria Math" w:cs="Times New Roman"/>
                  <w:lang w:val="en-US"/>
                </w:rPr>
                <m:t>δ</m:t>
              </m:r>
            </m:num>
            <m:den>
              <m:r>
                <w:rPr>
                  <w:rFonts w:ascii="Cambria Math" w:hAnsi="Cambria Math" w:cs="Times New Roman"/>
                  <w:lang w:val="en-US"/>
                </w:rPr>
                <m:t>1-δ</m:t>
              </m:r>
            </m:den>
          </m:f>
          <m:d>
            <m:dPr>
              <m:ctrlPr>
                <w:rPr>
                  <w:rFonts w:ascii="Cambria Math" w:hAnsi="Cambria Math" w:cs="Times New Roman"/>
                  <w:i/>
                  <w:lang w:val="en-US"/>
                </w:rPr>
              </m:ctrlPr>
            </m:dPr>
            <m:e>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N</m:t>
                  </m:r>
                </m:sub>
              </m:sSub>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N+1</m:t>
                  </m:r>
                </m:sub>
              </m:sSub>
            </m:e>
          </m:d>
          <m:d>
            <m:dPr>
              <m:ctrlPr>
                <w:rPr>
                  <w:rFonts w:ascii="Cambria Math" w:hAnsi="Cambria Math" w:cs="Times New Roman"/>
                  <w:i/>
                  <w:lang w:val="en-US"/>
                </w:rPr>
              </m:ctrlPr>
            </m:dPr>
            <m:e>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N</m:t>
                  </m:r>
                </m:sub>
              </m:sSub>
              <m:r>
                <w:rPr>
                  <w:rFonts w:ascii="Cambria Math" w:hAnsi="Cambria Math" w:cs="Times New Roman"/>
                  <w:lang w:val="en-US"/>
                </w:rPr>
                <m:t>-δ</m:t>
              </m:r>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N+1</m:t>
                  </m:r>
                </m:sub>
              </m:sSub>
            </m:e>
          </m:d>
          <m:r>
            <w:rPr>
              <w:rFonts w:ascii="Cambria Math" w:hAnsi="Cambria Math" w:cs="Times New Roman"/>
              <w:lang w:val="en-US"/>
            </w:rPr>
            <m:t>&lt;</m:t>
          </m:r>
          <m:sSup>
            <m:sSupPr>
              <m:ctrlPr>
                <w:rPr>
                  <w:rFonts w:ascii="Cambria Math" w:hAnsi="Cambria Math" w:cs="Times New Roman"/>
                  <w:i/>
                  <w:lang w:val="en-US"/>
                </w:rPr>
              </m:ctrlPr>
            </m:sSupPr>
            <m:e>
              <m:r>
                <w:rPr>
                  <w:rFonts w:ascii="Cambria Math" w:hAnsi="Cambria Math" w:cs="Times New Roman"/>
                  <w:lang w:val="en-US"/>
                </w:rPr>
                <m:t>-Q</m:t>
              </m:r>
            </m:e>
            <m:sup>
              <m:r>
                <w:rPr>
                  <w:rFonts w:ascii="Cambria Math" w:hAnsi="Cambria Math" w:cs="Times New Roman"/>
                  <w:lang w:val="en-US"/>
                </w:rPr>
                <m:t>'</m:t>
              </m:r>
            </m:sup>
          </m:sSup>
          <m:d>
            <m:dPr>
              <m:ctrlPr>
                <w:rPr>
                  <w:rFonts w:ascii="Cambria Math" w:hAnsi="Cambria Math" w:cs="Times New Roman"/>
                  <w:i/>
                  <w:lang w:val="en-US"/>
                </w:rPr>
              </m:ctrlPr>
            </m:dPr>
            <m:e>
              <m:acc>
                <m:accPr>
                  <m:ctrlPr>
                    <w:rPr>
                      <w:rFonts w:ascii="Cambria Math" w:hAnsi="Cambria Math" w:cs="Times New Roman"/>
                      <w:i/>
                      <w:lang w:val="en-US"/>
                    </w:rPr>
                  </m:ctrlPr>
                </m:accPr>
                <m:e>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N+1</m:t>
                      </m:r>
                    </m:sub>
                  </m:sSub>
                </m:e>
              </m:acc>
            </m:e>
          </m:d>
          <m:d>
            <m:dPr>
              <m:ctrlPr>
                <w:rPr>
                  <w:rFonts w:ascii="Cambria Math" w:hAnsi="Cambria Math" w:cs="Times New Roman"/>
                  <w:i/>
                  <w:lang w:val="en-US"/>
                </w:rPr>
              </m:ctrlPr>
            </m:dPr>
            <m:e>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N</m:t>
                  </m:r>
                </m:sub>
              </m:sSub>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N+1</m:t>
                  </m:r>
                </m:sub>
              </m:sSub>
            </m:e>
          </m:d>
          <m:r>
            <w:rPr>
              <w:rFonts w:ascii="Cambria Math" w:hAnsi="Cambria Math" w:cs="Times New Roman"/>
              <w:lang w:val="en-US"/>
            </w:rPr>
            <m:t>δ</m:t>
          </m:r>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N+1</m:t>
              </m:r>
            </m:sub>
          </m:sSub>
          <m:r>
            <w:rPr>
              <w:rFonts w:ascii="Cambria Math" w:hAnsi="Cambria Math" w:cs="Times New Roman"/>
              <w:lang w:val="en-US"/>
            </w:rPr>
            <m:t xml:space="preserve"> by M.V.T.</m:t>
          </m:r>
        </m:oMath>
      </m:oMathPara>
    </w:p>
    <w:p w14:paraId="72DFE933" w14:textId="77777777" w:rsidR="00BF16AC" w:rsidRPr="00B729A3" w:rsidRDefault="00BF16AC" w:rsidP="00BF16AC">
      <w:pPr>
        <w:spacing w:line="480" w:lineRule="auto"/>
        <w:rPr>
          <w:rFonts w:ascii="Times New Roman" w:hAnsi="Times New Roman"/>
        </w:rPr>
      </w:pPr>
      <m:oMathPara>
        <m:oMath>
          <m:r>
            <w:rPr>
              <w:rFonts w:ascii="Cambria Math" w:hAnsi="Cambria Math"/>
            </w:rPr>
            <m:t xml:space="preserve">where </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r>
                <w:rPr>
                  <w:rFonts w:ascii="Cambria Math" w:hAnsi="Cambria Math"/>
                </w:rPr>
                <m:t>-δ</m:t>
              </m:r>
              <m:sSub>
                <m:sSubPr>
                  <m:ctrlPr>
                    <w:rPr>
                      <w:rFonts w:ascii="Cambria Math" w:hAnsi="Cambria Math"/>
                      <w:i/>
                    </w:rPr>
                  </m:ctrlPr>
                </m:sSubPr>
                <m:e>
                  <m:r>
                    <w:rPr>
                      <w:rFonts w:ascii="Cambria Math" w:hAnsi="Cambria Math"/>
                    </w:rPr>
                    <m:t>P</m:t>
                  </m:r>
                </m:e>
                <m:sub>
                  <m:r>
                    <w:rPr>
                      <w:rFonts w:ascii="Cambria Math" w:hAnsi="Cambria Math"/>
                    </w:rPr>
                    <m:t>N+1</m:t>
                  </m:r>
                </m:sub>
              </m:sSub>
            </m:num>
            <m:den>
              <m:r>
                <w:rPr>
                  <w:rFonts w:ascii="Cambria Math" w:hAnsi="Cambria Math"/>
                </w:rPr>
                <m:t>1-δ</m:t>
              </m:r>
            </m:den>
          </m:f>
          <m:r>
            <w:rPr>
              <w:rFonts w:ascii="Cambria Math" w:hAnsi="Cambria Math"/>
            </w:rPr>
            <m:t>≥</m:t>
          </m:r>
          <m:acc>
            <m:accPr>
              <m:ctrlPr>
                <w:rPr>
                  <w:rFonts w:ascii="Cambria Math" w:hAnsi="Cambria Math" w:cs="Times New Roman"/>
                  <w:i/>
                  <w:lang w:val="en-US"/>
                </w:rPr>
              </m:ctrlPr>
            </m:accPr>
            <m:e>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N</m:t>
                  </m:r>
                </m:sub>
              </m:sSub>
            </m:e>
          </m:acc>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N</m:t>
              </m:r>
            </m:sub>
          </m:sSub>
          <m:r>
            <w:rPr>
              <w:rFonts w:ascii="Cambria Math" w:hAnsi="Cambria Math"/>
            </w:rPr>
            <m:t xml:space="preserve"> and </m:t>
          </m:r>
          <m:sSub>
            <m:sSubPr>
              <m:ctrlPr>
                <w:rPr>
                  <w:rFonts w:ascii="Cambria Math" w:hAnsi="Cambria Math"/>
                  <w:i/>
                </w:rPr>
              </m:ctrlPr>
            </m:sSubPr>
            <m:e>
              <m:r>
                <w:rPr>
                  <w:rFonts w:ascii="Cambria Math" w:hAnsi="Cambria Math"/>
                </w:rPr>
                <m:t>P</m:t>
              </m:r>
            </m:e>
            <m:sub>
              <m:r>
                <w:rPr>
                  <w:rFonts w:ascii="Cambria Math" w:hAnsi="Cambria Math"/>
                </w:rPr>
                <m:t>N</m:t>
              </m:r>
            </m:sub>
          </m:sSub>
          <m:r>
            <w:rPr>
              <w:rFonts w:ascii="Cambria Math" w:hAnsi="Cambria Math"/>
            </w:rPr>
            <m:t>≥</m:t>
          </m:r>
          <m:acc>
            <m:accPr>
              <m:ctrlPr>
                <w:rPr>
                  <w:rFonts w:ascii="Cambria Math" w:hAnsi="Cambria Math" w:cs="Times New Roman"/>
                  <w:i/>
                  <w:lang w:val="en-US"/>
                </w:rPr>
              </m:ctrlPr>
            </m:accPr>
            <m:e>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N+1</m:t>
                  </m:r>
                </m:sub>
              </m:sSub>
            </m:e>
          </m:acc>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N+1</m:t>
              </m:r>
            </m:sub>
          </m:sSub>
        </m:oMath>
      </m:oMathPara>
    </w:p>
    <w:p w14:paraId="13024F6D" w14:textId="77777777" w:rsidR="00BF16AC" w:rsidRPr="007C1D92" w:rsidRDefault="00BF16AC" w:rsidP="00BF16AC">
      <w:pPr>
        <w:spacing w:line="480" w:lineRule="auto"/>
        <w:rPr>
          <w:rFonts w:ascii="Times New Roman" w:hAnsi="Times New Roman" w:cs="Times New Roman"/>
        </w:rPr>
      </w:pPr>
      <m:oMathPara>
        <m:oMath>
          <m:r>
            <w:rPr>
              <w:rFonts w:ascii="Cambria Math" w:hAnsi="Cambria Math" w:cs="Times New Roman"/>
              <w:lang w:val="en-US"/>
            </w:rPr>
            <m:t>1-α&lt;</m:t>
          </m:r>
          <m:f>
            <m:fPr>
              <m:ctrlPr>
                <w:rPr>
                  <w:rFonts w:ascii="Cambria Math" w:hAnsi="Cambria Math" w:cs="Times New Roman"/>
                  <w:i/>
                  <w:lang w:val="en-US"/>
                </w:rPr>
              </m:ctrlPr>
            </m:fPr>
            <m:num>
              <m:sSup>
                <m:sSupPr>
                  <m:ctrlPr>
                    <w:rPr>
                      <w:rFonts w:ascii="Cambria Math" w:hAnsi="Cambria Math" w:cs="Times New Roman"/>
                      <w:i/>
                      <w:lang w:val="en-US"/>
                    </w:rPr>
                  </m:ctrlPr>
                </m:sSupPr>
                <m:e>
                  <m:r>
                    <w:rPr>
                      <w:rFonts w:ascii="Cambria Math" w:hAnsi="Cambria Math" w:cs="Times New Roman"/>
                      <w:lang w:val="en-US"/>
                    </w:rPr>
                    <m:t>Q</m:t>
                  </m:r>
                </m:e>
                <m:sup>
                  <m:r>
                    <w:rPr>
                      <w:rFonts w:ascii="Cambria Math" w:hAnsi="Cambria Math" w:cs="Times New Roman"/>
                      <w:lang w:val="en-US"/>
                    </w:rPr>
                    <m:t>'</m:t>
                  </m:r>
                </m:sup>
              </m:sSup>
              <m:d>
                <m:dPr>
                  <m:ctrlPr>
                    <w:rPr>
                      <w:rFonts w:ascii="Cambria Math" w:hAnsi="Cambria Math" w:cs="Times New Roman"/>
                      <w:i/>
                      <w:lang w:val="en-US"/>
                    </w:rPr>
                  </m:ctrlPr>
                </m:dPr>
                <m:e>
                  <m:acc>
                    <m:accPr>
                      <m:ctrlPr>
                        <w:rPr>
                          <w:rFonts w:ascii="Cambria Math" w:hAnsi="Cambria Math" w:cs="Times New Roman"/>
                          <w:i/>
                          <w:lang w:val="en-US"/>
                        </w:rPr>
                      </m:ctrlPr>
                    </m:accPr>
                    <m:e>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N+1</m:t>
                          </m:r>
                        </m:sub>
                      </m:sSub>
                    </m:e>
                  </m:acc>
                </m:e>
              </m:d>
            </m:num>
            <m:den>
              <m:sSup>
                <m:sSupPr>
                  <m:ctrlPr>
                    <w:rPr>
                      <w:rFonts w:ascii="Cambria Math" w:hAnsi="Cambria Math" w:cs="Times New Roman"/>
                      <w:i/>
                      <w:lang w:val="en-US"/>
                    </w:rPr>
                  </m:ctrlPr>
                </m:sSupPr>
                <m:e>
                  <m:r>
                    <w:rPr>
                      <w:rFonts w:ascii="Cambria Math" w:hAnsi="Cambria Math" w:cs="Times New Roman"/>
                      <w:lang w:val="en-US"/>
                    </w:rPr>
                    <m:t>Q</m:t>
                  </m:r>
                </m:e>
                <m:sup>
                  <m:r>
                    <w:rPr>
                      <w:rFonts w:ascii="Cambria Math" w:hAnsi="Cambria Math" w:cs="Times New Roman"/>
                      <w:lang w:val="en-US"/>
                    </w:rPr>
                    <m:t>'</m:t>
                  </m:r>
                </m:sup>
              </m:sSup>
              <m:d>
                <m:dPr>
                  <m:ctrlPr>
                    <w:rPr>
                      <w:rFonts w:ascii="Cambria Math" w:hAnsi="Cambria Math" w:cs="Times New Roman"/>
                      <w:i/>
                      <w:lang w:val="en-US"/>
                    </w:rPr>
                  </m:ctrlPr>
                </m:dPr>
                <m:e>
                  <m:acc>
                    <m:accPr>
                      <m:ctrlPr>
                        <w:rPr>
                          <w:rFonts w:ascii="Cambria Math" w:hAnsi="Cambria Math" w:cs="Times New Roman"/>
                          <w:i/>
                          <w:lang w:val="en-US"/>
                        </w:rPr>
                      </m:ctrlPr>
                    </m:accPr>
                    <m:e>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N</m:t>
                          </m:r>
                        </m:sub>
                      </m:sSub>
                    </m:e>
                  </m:acc>
                </m:e>
              </m:d>
            </m:den>
          </m:f>
          <m:r>
            <w:rPr>
              <w:rFonts w:ascii="Cambria Math" w:hAnsi="Cambria Math" w:cs="Times New Roman"/>
              <w:lang w:val="en-US"/>
            </w:rPr>
            <m:t>*</m:t>
          </m:r>
          <m:f>
            <m:fPr>
              <m:ctrlPr>
                <w:rPr>
                  <w:rFonts w:ascii="Cambria Math" w:hAnsi="Cambria Math" w:cs="Times New Roman"/>
                  <w:i/>
                  <w:lang w:val="en-US"/>
                </w:rPr>
              </m:ctrlPr>
            </m:fPr>
            <m:num>
              <m:r>
                <w:rPr>
                  <w:rFonts w:ascii="Cambria Math" w:hAnsi="Cambria Math" w:cs="Times New Roman"/>
                  <w:lang w:val="en-US"/>
                </w:rPr>
                <m:t>1-δ</m:t>
              </m:r>
            </m:num>
            <m:den>
              <m:r>
                <w:rPr>
                  <w:rFonts w:ascii="Cambria Math" w:hAnsi="Cambria Math" w:cs="Times New Roman"/>
                  <w:lang w:val="en-US"/>
                </w:rPr>
                <m:t>δ</m:t>
              </m:r>
            </m:den>
          </m:f>
          <m:r>
            <w:rPr>
              <w:rFonts w:ascii="Cambria Math" w:hAnsi="Cambria Math" w:cs="Times New Roman"/>
              <w:lang w:val="en-US"/>
            </w:rPr>
            <m:t>*</m:t>
          </m:r>
          <m:f>
            <m:fPr>
              <m:ctrlPr>
                <w:rPr>
                  <w:rFonts w:ascii="Cambria Math" w:hAnsi="Cambria Math"/>
                  <w:i/>
                </w:rPr>
              </m:ctrlPr>
            </m:fPr>
            <m:num>
              <m:r>
                <w:rPr>
                  <w:rFonts w:ascii="Cambria Math" w:hAnsi="Cambria Math"/>
                </w:rPr>
                <m:t>δ</m:t>
              </m:r>
              <m:sSub>
                <m:sSubPr>
                  <m:ctrlPr>
                    <w:rPr>
                      <w:rFonts w:ascii="Cambria Math" w:hAnsi="Cambria Math"/>
                      <w:i/>
                    </w:rPr>
                  </m:ctrlPr>
                </m:sSubPr>
                <m:e>
                  <m:r>
                    <w:rPr>
                      <w:rFonts w:ascii="Cambria Math" w:hAnsi="Cambria Math"/>
                    </w:rPr>
                    <m:t>P</m:t>
                  </m:r>
                </m:e>
                <m:sub>
                  <m:r>
                    <w:rPr>
                      <w:rFonts w:ascii="Cambria Math" w:hAnsi="Cambria Math"/>
                    </w:rPr>
                    <m:t>N+1</m:t>
                  </m:r>
                </m:sub>
              </m:sSub>
            </m:num>
            <m:den>
              <m:sSub>
                <m:sSubPr>
                  <m:ctrlPr>
                    <w:rPr>
                      <w:rFonts w:ascii="Cambria Math" w:hAnsi="Cambria Math"/>
                      <w:i/>
                    </w:rPr>
                  </m:ctrlPr>
                </m:sSubPr>
                <m:e>
                  <m:r>
                    <w:rPr>
                      <w:rFonts w:ascii="Cambria Math" w:hAnsi="Cambria Math"/>
                    </w:rPr>
                    <m:t>P</m:t>
                  </m:r>
                </m:e>
                <m:sub>
                  <m:r>
                    <w:rPr>
                      <w:rFonts w:ascii="Cambria Math" w:hAnsi="Cambria Math"/>
                    </w:rPr>
                    <m:t>N</m:t>
                  </m:r>
                </m:sub>
              </m:sSub>
              <m:r>
                <w:rPr>
                  <w:rFonts w:ascii="Cambria Math" w:hAnsi="Cambria Math"/>
                </w:rPr>
                <m:t>-δ</m:t>
              </m:r>
              <m:sSub>
                <m:sSubPr>
                  <m:ctrlPr>
                    <w:rPr>
                      <w:rFonts w:ascii="Cambria Math" w:hAnsi="Cambria Math"/>
                      <w:i/>
                    </w:rPr>
                  </m:ctrlPr>
                </m:sSubPr>
                <m:e>
                  <m:r>
                    <w:rPr>
                      <w:rFonts w:ascii="Cambria Math" w:hAnsi="Cambria Math"/>
                    </w:rPr>
                    <m:t>P</m:t>
                  </m:r>
                </m:e>
                <m:sub>
                  <m:r>
                    <w:rPr>
                      <w:rFonts w:ascii="Cambria Math" w:hAnsi="Cambria Math"/>
                    </w:rPr>
                    <m:t>N+1</m:t>
                  </m:r>
                </m:sub>
              </m:sSub>
            </m:den>
          </m:f>
        </m:oMath>
      </m:oMathPara>
    </w:p>
    <w:p w14:paraId="5AADD2DA" w14:textId="77777777" w:rsidR="00BF16AC" w:rsidRDefault="00BF16AC" w:rsidP="00BF16AC">
      <w:pPr>
        <w:spacing w:line="480" w:lineRule="auto"/>
        <w:ind w:firstLine="720"/>
        <w:rPr>
          <w:rFonts w:ascii="Times New Roman" w:hAnsi="Times New Roman" w:cs="Times New Roman"/>
          <w:lang w:val="en-US"/>
        </w:rPr>
      </w:pPr>
      <w:r>
        <w:rPr>
          <w:rFonts w:ascii="Times New Roman" w:hAnsi="Times New Roman" w:cs="Times New Roman"/>
        </w:rPr>
        <w:t xml:space="preserve">Note that </w:t>
      </w:r>
      <w:r>
        <w:rPr>
          <w:rFonts w:ascii="Times New Roman" w:hAnsi="Times New Roman"/>
        </w:rPr>
        <w:t xml:space="preserve">if </w:t>
      </w:r>
      <m:oMath>
        <m:sSup>
          <m:sSupPr>
            <m:ctrlPr>
              <w:rPr>
                <w:rFonts w:ascii="Cambria Math" w:hAnsi="Cambria Math"/>
                <w:i/>
              </w:rPr>
            </m:ctrlPr>
          </m:sSupPr>
          <m:e>
            <m:r>
              <w:rPr>
                <w:rFonts w:ascii="Cambria Math" w:hAnsi="Cambria Math"/>
              </w:rPr>
              <m:t>Q</m:t>
            </m:r>
          </m:e>
          <m:sup>
            <m:r>
              <w:rPr>
                <w:rFonts w:ascii="Cambria Math" w:hAnsi="Cambria Math"/>
              </w:rPr>
              <m:t>''</m:t>
            </m:r>
          </m:sup>
        </m:sSup>
        <m:d>
          <m:dPr>
            <m:ctrlPr>
              <w:rPr>
                <w:rFonts w:ascii="Cambria Math" w:hAnsi="Cambria Math"/>
                <w:i/>
              </w:rPr>
            </m:ctrlPr>
          </m:dPr>
          <m:e>
            <m:r>
              <w:rPr>
                <w:rFonts w:ascii="Cambria Math" w:hAnsi="Cambria Math"/>
              </w:rPr>
              <m:t>P</m:t>
            </m:r>
          </m:e>
        </m:d>
        <m:r>
          <w:rPr>
            <w:rFonts w:ascii="Cambria Math" w:hAnsi="Cambria Math"/>
          </w:rPr>
          <m:t>≤0</m:t>
        </m:r>
      </m:oMath>
      <w:r>
        <w:rPr>
          <w:rFonts w:ascii="Times New Roman" w:hAnsi="Times New Roman"/>
        </w:rPr>
        <w:t xml:space="preserve">, then </w:t>
      </w:r>
      <m:oMath>
        <m:acc>
          <m:accPr>
            <m:ctrlPr>
              <w:rPr>
                <w:rFonts w:ascii="Cambria Math" w:hAnsi="Cambria Math" w:cs="Times New Roman"/>
                <w:i/>
                <w:lang w:val="en-US"/>
              </w:rPr>
            </m:ctrlPr>
          </m:accPr>
          <m:e>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N</m:t>
                </m:r>
              </m:sub>
            </m:sSub>
          </m:e>
        </m:acc>
        <m:r>
          <w:rPr>
            <w:rFonts w:ascii="Cambria Math" w:hAnsi="Cambria Math"/>
          </w:rPr>
          <m:t>≥</m:t>
        </m:r>
        <m:acc>
          <m:accPr>
            <m:ctrlPr>
              <w:rPr>
                <w:rFonts w:ascii="Cambria Math" w:hAnsi="Cambria Math" w:cs="Times New Roman"/>
                <w:i/>
                <w:lang w:val="en-US"/>
              </w:rPr>
            </m:ctrlPr>
          </m:accPr>
          <m:e>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N+1</m:t>
                </m:r>
              </m:sub>
            </m:sSub>
          </m:e>
        </m:acc>
      </m:oMath>
      <w:r>
        <w:rPr>
          <w:rFonts w:ascii="Times New Roman" w:hAnsi="Times New Roman"/>
        </w:rPr>
        <w:t xml:space="preserve"> and </w:t>
      </w:r>
      <m:oMath>
        <m:f>
          <m:fPr>
            <m:ctrlPr>
              <w:rPr>
                <w:rFonts w:ascii="Cambria Math" w:hAnsi="Cambria Math"/>
                <w:i/>
              </w:rPr>
            </m:ctrlPr>
          </m:fPr>
          <m:num>
            <m:sSup>
              <m:sSupPr>
                <m:ctrlPr>
                  <w:rPr>
                    <w:rFonts w:ascii="Cambria Math" w:hAnsi="Cambria Math"/>
                    <w:i/>
                  </w:rPr>
                </m:ctrlPr>
              </m:sSupPr>
              <m:e>
                <m:r>
                  <w:rPr>
                    <w:rFonts w:ascii="Cambria Math" w:hAnsi="Cambria Math"/>
                  </w:rPr>
                  <m:t>Q</m:t>
                </m:r>
              </m:e>
              <m:sup>
                <m:r>
                  <w:rPr>
                    <w:rFonts w:ascii="Cambria Math" w:hAnsi="Cambria Math"/>
                  </w:rPr>
                  <m:t>'</m:t>
                </m:r>
              </m:sup>
            </m:sSup>
            <m:d>
              <m:dPr>
                <m:ctrlPr>
                  <w:rPr>
                    <w:rFonts w:ascii="Cambria Math" w:hAnsi="Cambria Math"/>
                    <w:i/>
                  </w:rPr>
                </m:ctrlPr>
              </m:dPr>
              <m:e>
                <m:acc>
                  <m:accPr>
                    <m:ctrlPr>
                      <w:rPr>
                        <w:rFonts w:ascii="Cambria Math" w:hAnsi="Cambria Math" w:cs="Times New Roman"/>
                        <w:i/>
                        <w:lang w:val="en-US"/>
                      </w:rPr>
                    </m:ctrlPr>
                  </m:accPr>
                  <m:e>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N+1</m:t>
                        </m:r>
                      </m:sub>
                    </m:sSub>
                  </m:e>
                </m:acc>
              </m:e>
            </m:d>
          </m:num>
          <m:den>
            <m:sSup>
              <m:sSupPr>
                <m:ctrlPr>
                  <w:rPr>
                    <w:rFonts w:ascii="Cambria Math" w:hAnsi="Cambria Math"/>
                    <w:i/>
                  </w:rPr>
                </m:ctrlPr>
              </m:sSupPr>
              <m:e>
                <m:r>
                  <w:rPr>
                    <w:rFonts w:ascii="Cambria Math" w:hAnsi="Cambria Math"/>
                  </w:rPr>
                  <m:t>Q</m:t>
                </m:r>
              </m:e>
              <m:sup>
                <m:r>
                  <w:rPr>
                    <w:rFonts w:ascii="Cambria Math" w:hAnsi="Cambria Math"/>
                  </w:rPr>
                  <m:t>'</m:t>
                </m:r>
              </m:sup>
            </m:sSup>
            <m:d>
              <m:dPr>
                <m:ctrlPr>
                  <w:rPr>
                    <w:rFonts w:ascii="Cambria Math" w:hAnsi="Cambria Math"/>
                    <w:i/>
                  </w:rPr>
                </m:ctrlPr>
              </m:dPr>
              <m:e>
                <m:acc>
                  <m:accPr>
                    <m:ctrlPr>
                      <w:rPr>
                        <w:rFonts w:ascii="Cambria Math" w:hAnsi="Cambria Math" w:cs="Times New Roman"/>
                        <w:i/>
                        <w:lang w:val="en-US"/>
                      </w:rPr>
                    </m:ctrlPr>
                  </m:accPr>
                  <m:e>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N</m:t>
                        </m:r>
                      </m:sub>
                    </m:sSub>
                  </m:e>
                </m:acc>
              </m:e>
            </m:d>
          </m:den>
        </m:f>
        <m:r>
          <w:rPr>
            <w:rFonts w:ascii="Cambria Math" w:hAnsi="Cambria Math"/>
          </w:rPr>
          <m:t>≤1</m:t>
        </m:r>
      </m:oMath>
      <w:r>
        <w:rPr>
          <w:rFonts w:ascii="Times New Roman" w:hAnsi="Times New Roman"/>
        </w:rPr>
        <w:t xml:space="preserve">. Also, </w:t>
      </w: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sSub>
                  <m:sSubPr>
                    <m:ctrlPr>
                      <w:rPr>
                        <w:rFonts w:ascii="Cambria Math" w:hAnsi="Cambria Math"/>
                        <w:i/>
                      </w:rPr>
                    </m:ctrlPr>
                  </m:sSubPr>
                  <m:e>
                    <m:r>
                      <w:rPr>
                        <w:rFonts w:ascii="Cambria Math" w:hAnsi="Cambria Math"/>
                      </w:rPr>
                      <m:t>P</m:t>
                    </m:r>
                  </m:e>
                  <m:sub>
                    <m:r>
                      <w:rPr>
                        <w:rFonts w:ascii="Cambria Math" w:hAnsi="Cambria Math"/>
                      </w:rPr>
                      <m:t>N+1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N</m:t>
                    </m:r>
                  </m:sub>
                </m:sSub>
              </m:lim>
            </m:limLow>
          </m:fName>
          <m:e>
            <m:f>
              <m:fPr>
                <m:ctrlPr>
                  <w:rPr>
                    <w:rFonts w:ascii="Cambria Math" w:hAnsi="Cambria Math" w:cs="Times New Roman"/>
                    <w:i/>
                    <w:lang w:val="en-US"/>
                  </w:rPr>
                </m:ctrlPr>
              </m:fPr>
              <m:num>
                <m:sSup>
                  <m:sSupPr>
                    <m:ctrlPr>
                      <w:rPr>
                        <w:rFonts w:ascii="Cambria Math" w:hAnsi="Cambria Math" w:cs="Times New Roman"/>
                        <w:i/>
                        <w:lang w:val="en-US"/>
                      </w:rPr>
                    </m:ctrlPr>
                  </m:sSupPr>
                  <m:e>
                    <m:r>
                      <w:rPr>
                        <w:rFonts w:ascii="Cambria Math" w:hAnsi="Cambria Math" w:cs="Times New Roman"/>
                        <w:lang w:val="en-US"/>
                      </w:rPr>
                      <m:t>Q</m:t>
                    </m:r>
                  </m:e>
                  <m:sup>
                    <m:r>
                      <w:rPr>
                        <w:rFonts w:ascii="Cambria Math" w:hAnsi="Cambria Math" w:cs="Times New Roman"/>
                        <w:lang w:val="en-US"/>
                      </w:rPr>
                      <m:t>'</m:t>
                    </m:r>
                  </m:sup>
                </m:sSup>
                <m:d>
                  <m:dPr>
                    <m:ctrlPr>
                      <w:rPr>
                        <w:rFonts w:ascii="Cambria Math" w:hAnsi="Cambria Math" w:cs="Times New Roman"/>
                        <w:i/>
                        <w:lang w:val="en-US"/>
                      </w:rPr>
                    </m:ctrlPr>
                  </m:dPr>
                  <m:e>
                    <m:acc>
                      <m:accPr>
                        <m:ctrlPr>
                          <w:rPr>
                            <w:rFonts w:ascii="Cambria Math" w:hAnsi="Cambria Math" w:cs="Times New Roman"/>
                            <w:i/>
                            <w:lang w:val="en-US"/>
                          </w:rPr>
                        </m:ctrlPr>
                      </m:accPr>
                      <m:e>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N+1</m:t>
                            </m:r>
                          </m:sub>
                        </m:sSub>
                      </m:e>
                    </m:acc>
                  </m:e>
                </m:d>
              </m:num>
              <m:den>
                <m:sSup>
                  <m:sSupPr>
                    <m:ctrlPr>
                      <w:rPr>
                        <w:rFonts w:ascii="Cambria Math" w:hAnsi="Cambria Math" w:cs="Times New Roman"/>
                        <w:i/>
                        <w:lang w:val="en-US"/>
                      </w:rPr>
                    </m:ctrlPr>
                  </m:sSupPr>
                  <m:e>
                    <m:r>
                      <w:rPr>
                        <w:rFonts w:ascii="Cambria Math" w:hAnsi="Cambria Math" w:cs="Times New Roman"/>
                        <w:lang w:val="en-US"/>
                      </w:rPr>
                      <m:t>Q</m:t>
                    </m:r>
                  </m:e>
                  <m:sup>
                    <m:r>
                      <w:rPr>
                        <w:rFonts w:ascii="Cambria Math" w:hAnsi="Cambria Math" w:cs="Times New Roman"/>
                        <w:lang w:val="en-US"/>
                      </w:rPr>
                      <m:t>'</m:t>
                    </m:r>
                  </m:sup>
                </m:sSup>
                <m:d>
                  <m:dPr>
                    <m:ctrlPr>
                      <w:rPr>
                        <w:rFonts w:ascii="Cambria Math" w:hAnsi="Cambria Math" w:cs="Times New Roman"/>
                        <w:i/>
                        <w:lang w:val="en-US"/>
                      </w:rPr>
                    </m:ctrlPr>
                  </m:dPr>
                  <m:e>
                    <m:acc>
                      <m:accPr>
                        <m:ctrlPr>
                          <w:rPr>
                            <w:rFonts w:ascii="Cambria Math" w:hAnsi="Cambria Math" w:cs="Times New Roman"/>
                            <w:i/>
                            <w:lang w:val="en-US"/>
                          </w:rPr>
                        </m:ctrlPr>
                      </m:accPr>
                      <m:e>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N</m:t>
                            </m:r>
                          </m:sub>
                        </m:sSub>
                      </m:e>
                    </m:acc>
                  </m:e>
                </m:d>
              </m:den>
            </m:f>
            <m:r>
              <w:rPr>
                <w:rFonts w:ascii="Cambria Math" w:hAnsi="Cambria Math" w:cs="Times New Roman"/>
                <w:lang w:val="en-US"/>
              </w:rPr>
              <m:t>*</m:t>
            </m:r>
            <m:f>
              <m:fPr>
                <m:ctrlPr>
                  <w:rPr>
                    <w:rFonts w:ascii="Cambria Math" w:hAnsi="Cambria Math" w:cs="Times New Roman"/>
                    <w:i/>
                    <w:lang w:val="en-US"/>
                  </w:rPr>
                </m:ctrlPr>
              </m:fPr>
              <m:num>
                <m:r>
                  <w:rPr>
                    <w:rFonts w:ascii="Cambria Math" w:hAnsi="Cambria Math" w:cs="Times New Roman"/>
                    <w:lang w:val="en-US"/>
                  </w:rPr>
                  <m:t>1-δ</m:t>
                </m:r>
              </m:num>
              <m:den>
                <m:r>
                  <w:rPr>
                    <w:rFonts w:ascii="Cambria Math" w:hAnsi="Cambria Math" w:cs="Times New Roman"/>
                    <w:lang w:val="en-US"/>
                  </w:rPr>
                  <m:t>δ</m:t>
                </m:r>
              </m:den>
            </m:f>
            <m:r>
              <w:rPr>
                <w:rFonts w:ascii="Cambria Math" w:hAnsi="Cambria Math" w:cs="Times New Roman"/>
                <w:lang w:val="en-US"/>
              </w:rPr>
              <m:t>*</m:t>
            </m:r>
            <m:f>
              <m:fPr>
                <m:ctrlPr>
                  <w:rPr>
                    <w:rFonts w:ascii="Cambria Math" w:hAnsi="Cambria Math"/>
                    <w:i/>
                  </w:rPr>
                </m:ctrlPr>
              </m:fPr>
              <m:num>
                <m:r>
                  <w:rPr>
                    <w:rFonts w:ascii="Cambria Math" w:hAnsi="Cambria Math"/>
                  </w:rPr>
                  <m:t>δ</m:t>
                </m:r>
                <m:sSub>
                  <m:sSubPr>
                    <m:ctrlPr>
                      <w:rPr>
                        <w:rFonts w:ascii="Cambria Math" w:hAnsi="Cambria Math"/>
                        <w:i/>
                      </w:rPr>
                    </m:ctrlPr>
                  </m:sSubPr>
                  <m:e>
                    <m:r>
                      <w:rPr>
                        <w:rFonts w:ascii="Cambria Math" w:hAnsi="Cambria Math"/>
                      </w:rPr>
                      <m:t>P</m:t>
                    </m:r>
                  </m:e>
                  <m:sub>
                    <m:r>
                      <w:rPr>
                        <w:rFonts w:ascii="Cambria Math" w:hAnsi="Cambria Math"/>
                      </w:rPr>
                      <m:t>N+1</m:t>
                    </m:r>
                  </m:sub>
                </m:sSub>
              </m:num>
              <m:den>
                <m:sSub>
                  <m:sSubPr>
                    <m:ctrlPr>
                      <w:rPr>
                        <w:rFonts w:ascii="Cambria Math" w:hAnsi="Cambria Math"/>
                        <w:i/>
                      </w:rPr>
                    </m:ctrlPr>
                  </m:sSubPr>
                  <m:e>
                    <m:r>
                      <w:rPr>
                        <w:rFonts w:ascii="Cambria Math" w:hAnsi="Cambria Math"/>
                      </w:rPr>
                      <m:t>P</m:t>
                    </m:r>
                  </m:e>
                  <m:sub>
                    <m:r>
                      <w:rPr>
                        <w:rFonts w:ascii="Cambria Math" w:hAnsi="Cambria Math"/>
                      </w:rPr>
                      <m:t>N</m:t>
                    </m:r>
                  </m:sub>
                </m:sSub>
                <m:r>
                  <w:rPr>
                    <w:rFonts w:ascii="Cambria Math" w:hAnsi="Cambria Math"/>
                  </w:rPr>
                  <m:t>-δ</m:t>
                </m:r>
                <m:sSub>
                  <m:sSubPr>
                    <m:ctrlPr>
                      <w:rPr>
                        <w:rFonts w:ascii="Cambria Math" w:hAnsi="Cambria Math"/>
                        <w:i/>
                      </w:rPr>
                    </m:ctrlPr>
                  </m:sSubPr>
                  <m:e>
                    <m:r>
                      <w:rPr>
                        <w:rFonts w:ascii="Cambria Math" w:hAnsi="Cambria Math"/>
                      </w:rPr>
                      <m:t>P</m:t>
                    </m:r>
                  </m:e>
                  <m:sub>
                    <m:r>
                      <w:rPr>
                        <w:rFonts w:ascii="Cambria Math" w:hAnsi="Cambria Math"/>
                      </w:rPr>
                      <m:t>N+1</m:t>
                    </m:r>
                  </m:sub>
                </m:sSub>
              </m:den>
            </m:f>
          </m:e>
        </m:func>
        <m:r>
          <w:rPr>
            <w:rFonts w:ascii="Cambria Math" w:hAnsi="Cambria Math"/>
          </w:rPr>
          <m:t>=1</m:t>
        </m:r>
      </m:oMath>
      <w:r>
        <w:rPr>
          <w:rFonts w:ascii="Times New Roman" w:hAnsi="Times New Roman"/>
        </w:rPr>
        <w:t xml:space="preserve">, so as long as </w:t>
      </w:r>
      <m:oMath>
        <m:r>
          <w:rPr>
            <w:rFonts w:ascii="Cambria Math" w:hAnsi="Cambria Math" w:cs="Times New Roman"/>
          </w:rPr>
          <m:t>0&lt;</m:t>
        </m:r>
        <m:r>
          <w:rPr>
            <w:rFonts w:ascii="Cambria Math" w:hAnsi="Cambria Math" w:cs="Times New Roman"/>
            <w:lang w:val="en-US"/>
          </w:rPr>
          <m:t>α&lt;1</m:t>
        </m:r>
      </m:oMath>
      <w:r>
        <w:rPr>
          <w:rFonts w:ascii="Times New Roman" w:hAnsi="Times New Roman" w:cs="Times New Roman"/>
          <w:lang w:val="en-US"/>
        </w:rPr>
        <w:t xml:space="preserve">, there exists some “space” for a finite-stage price schedule that has more than 2 price stages under a concave or linear demand. When </w:t>
      </w:r>
      <m:oMath>
        <m:r>
          <w:rPr>
            <w:rFonts w:ascii="Cambria Math" w:hAnsi="Cambria Math" w:cs="Times New Roman"/>
            <w:lang w:val="en-US"/>
          </w:rPr>
          <m:t>α</m:t>
        </m:r>
      </m:oMath>
      <w:r>
        <w:rPr>
          <w:rFonts w:ascii="Times New Roman" w:hAnsi="Times New Roman" w:cs="Times New Roman"/>
          <w:lang w:val="en-US"/>
        </w:rPr>
        <w:t xml:space="preserve"> increases, which means there are more myopic consumers among the consumer group, the seller will be able to set more price stages to increase the revenue.</w:t>
      </w:r>
    </w:p>
    <w:p w14:paraId="597ECF42" w14:textId="77777777" w:rsidR="00BF16AC" w:rsidRDefault="00BF16AC" w:rsidP="00BF16AC">
      <w:pPr>
        <w:spacing w:line="480" w:lineRule="auto"/>
        <w:ind w:firstLine="720"/>
        <w:rPr>
          <w:rFonts w:ascii="Times New Roman" w:hAnsi="Times New Roman" w:cs="Times New Roman"/>
          <w:lang w:val="en-US"/>
        </w:rPr>
      </w:pPr>
      <w:r>
        <w:rPr>
          <w:rFonts w:ascii="Times New Roman" w:hAnsi="Times New Roman" w:cs="Times New Roman"/>
          <w:lang w:val="en-US"/>
        </w:rPr>
        <w:t>Overall, after considering the effect of a certain proportion of sophisticated consumers, the monopolist will no longer set an infinite-stage price-skimming schedule because the existence of sophisticated consumers will work as a cost for the monopolist to add another price stage in his or her price-skimming schedule. Therefore, we conclude that the first half of the first discrepancy between the basic model and the empirical price data can be explained by the existence of sophisticated consumers among the consumer group.</w:t>
      </w:r>
    </w:p>
    <w:p w14:paraId="70E1FD8D" w14:textId="77777777" w:rsidR="00BF16AC" w:rsidRPr="00CD2A3B" w:rsidRDefault="00BF16AC" w:rsidP="00BF16AC">
      <w:pPr>
        <w:spacing w:line="480" w:lineRule="auto"/>
        <w:rPr>
          <w:rFonts w:ascii="Times New Roman" w:hAnsi="Times New Roman" w:cs="Times New Roman"/>
          <w:b/>
          <w:lang w:val="en-US"/>
        </w:rPr>
      </w:pPr>
      <w:r w:rsidRPr="00CD2A3B">
        <w:rPr>
          <w:rFonts w:ascii="Times New Roman" w:hAnsi="Times New Roman" w:cs="Times New Roman"/>
          <w:b/>
          <w:lang w:val="en-US"/>
        </w:rPr>
        <w:t>IV. Price Skimming with Fans and Normal Consumers</w:t>
      </w:r>
    </w:p>
    <w:p w14:paraId="28C8FD9D" w14:textId="50146FE8" w:rsidR="00BF16AC" w:rsidRDefault="00BF16AC" w:rsidP="00BF16AC">
      <w:pPr>
        <w:spacing w:line="480" w:lineRule="auto"/>
        <w:rPr>
          <w:rFonts w:ascii="Times New Roman" w:hAnsi="Times New Roman"/>
        </w:rPr>
      </w:pPr>
      <w:r>
        <w:rPr>
          <w:rFonts w:ascii="Times New Roman" w:hAnsi="Times New Roman"/>
        </w:rPr>
        <w:tab/>
        <w:t>In this section, we mainly focus on filling the second half of the first discrepancy between the basic model and the empirical pricing data. That is, why is there a gap between the two price intervals that have multiple close price stages respectively? The sophisticated consumers will either lead to either one-stage monopoly pricing (if all or most of the consumers are sophisticated) or multiple-stage price skimming, but cannot explain the huge pricing gap. From our previous observation of the Steam market, we have discovered that there are fan consumers who are willing to pay higher price for a particular game merely because of the “brand name”. Therefore, if all the fan consumers are clustering around a higher price as their maximum willingness-to-pay and the rest (normal consumers) are clustering around a lower price, with a substantial gap between the higher and lower prices, it is probably that the overall demand function of the game will no longer be concave or linear, and the optimal price schedule we have from our basic model will not be optimal anymore</w:t>
      </w:r>
      <w:r w:rsidR="009246F0">
        <w:rPr>
          <w:rStyle w:val="FootnoteReference"/>
          <w:rFonts w:ascii="Times New Roman" w:hAnsi="Times New Roman"/>
        </w:rPr>
        <w:footnoteReference w:id="6"/>
      </w:r>
      <w:r>
        <w:rPr>
          <w:rFonts w:ascii="Times New Roman" w:hAnsi="Times New Roman"/>
        </w:rPr>
        <w:t xml:space="preserve">. This statement is at least true if the demand functions that are </w:t>
      </w:r>
      <w:r w:rsidR="001C2F2A">
        <w:rPr>
          <w:rFonts w:ascii="Times New Roman" w:hAnsi="Times New Roman"/>
        </w:rPr>
        <w:t xml:space="preserve">“sufficiently </w:t>
      </w:r>
      <w:r>
        <w:rPr>
          <w:rFonts w:ascii="Times New Roman" w:hAnsi="Times New Roman"/>
        </w:rPr>
        <w:t>convex</w:t>
      </w:r>
      <w:r w:rsidR="001C2F2A">
        <w:rPr>
          <w:rFonts w:ascii="Times New Roman" w:hAnsi="Times New Roman"/>
        </w:rPr>
        <w:t>”</w:t>
      </w:r>
      <w:r>
        <w:rPr>
          <w:rFonts w:ascii="Times New Roman" w:hAnsi="Times New Roman"/>
        </w:rPr>
        <w:t xml:space="preserve">, i.e. </w:t>
      </w:r>
      <m:oMath>
        <m:sSup>
          <m:sSupPr>
            <m:ctrlPr>
              <w:rPr>
                <w:rFonts w:ascii="Cambria Math" w:hAnsi="Cambria Math"/>
                <w:i/>
              </w:rPr>
            </m:ctrlPr>
          </m:sSupPr>
          <m:e>
            <m:d>
              <m:dPr>
                <m:begChr m:val="["/>
                <m:endChr m:val="]"/>
                <m:ctrlPr>
                  <w:rPr>
                    <w:rFonts w:ascii="Cambria Math" w:hAnsi="Cambria Math"/>
                    <w:i/>
                  </w:rPr>
                </m:ctrlPr>
              </m:dPr>
              <m:e>
                <m:r>
                  <w:rPr>
                    <w:rFonts w:ascii="Cambria Math" w:hAnsi="Cambria Math"/>
                  </w:rPr>
                  <m:t>Q</m:t>
                </m:r>
                <m:d>
                  <m:dPr>
                    <m:ctrlPr>
                      <w:rPr>
                        <w:rFonts w:ascii="Cambria Math" w:hAnsi="Cambria Math"/>
                        <w:i/>
                      </w:rPr>
                    </m:ctrlPr>
                  </m:dPr>
                  <m:e>
                    <m:r>
                      <w:rPr>
                        <w:rFonts w:ascii="Cambria Math" w:hAnsi="Cambria Math"/>
                      </w:rPr>
                      <m:t>P</m:t>
                    </m:r>
                  </m:e>
                </m:d>
                <m:r>
                  <w:rPr>
                    <w:rFonts w:ascii="Cambria Math" w:hAnsi="Cambria Math"/>
                  </w:rPr>
                  <m:t>P</m:t>
                </m:r>
              </m:e>
            </m:d>
          </m:e>
          <m:sup>
            <m:r>
              <w:rPr>
                <w:rFonts w:ascii="Cambria Math" w:hAnsi="Cambria Math"/>
              </w:rPr>
              <m:t>''</m:t>
            </m:r>
          </m:sup>
        </m:sSup>
        <m:r>
          <w:rPr>
            <w:rFonts w:ascii="Cambria Math" w:hAnsi="Cambria Math"/>
          </w:rPr>
          <m:t>&gt;0</m:t>
        </m:r>
      </m:oMath>
      <w:r w:rsidR="002A3F5C">
        <w:rPr>
          <w:rFonts w:ascii="Times New Roman" w:hAnsi="Times New Roman"/>
        </w:rPr>
        <w:t>,</w:t>
      </w:r>
      <w:r>
        <w:rPr>
          <w:rFonts w:ascii="Times New Roman" w:hAnsi="Times New Roman"/>
        </w:rPr>
        <w:t xml:space="preserve"> for </w:t>
      </w:r>
      <m:oMath>
        <m:r>
          <w:rPr>
            <w:rFonts w:ascii="Cambria Math" w:hAnsi="Cambria Math"/>
          </w:rPr>
          <m:t>P</m:t>
        </m:r>
      </m:oMath>
      <w:r w:rsidR="000872E0">
        <w:rPr>
          <w:rFonts w:ascii="Times New Roman" w:hAnsi="Times New Roman"/>
        </w:rPr>
        <w:t xml:space="preserve"> in at least one price interval (</w:t>
      </w:r>
      <w:r w:rsidR="007B236F">
        <w:rPr>
          <w:rFonts w:ascii="Times New Roman" w:hAnsi="Times New Roman"/>
        </w:rPr>
        <w:t>e.g.,</w:t>
      </w:r>
      <w:r w:rsidR="000872E0">
        <w:rPr>
          <w:rFonts w:ascii="Times New Roman" w:hAnsi="Times New Roman"/>
        </w:rPr>
        <w:t xml:space="preserve"> the substantial gap between the price fan consumers clustering and the price normal consumers clustering)</w:t>
      </w:r>
      <m:oMath>
        <m:r>
          <m:rPr>
            <m:sty m:val="p"/>
          </m:rPr>
          <w:rPr>
            <w:rStyle w:val="FootnoteReference"/>
            <w:rFonts w:ascii="Cambria Math" w:hAnsi="Cambria Math" w:cs="Times New Roman"/>
          </w:rPr>
          <w:footnoteReference w:id="7"/>
        </m:r>
      </m:oMath>
      <w:r>
        <w:rPr>
          <w:rFonts w:ascii="Times New Roman" w:hAnsi="Times New Roman"/>
        </w:rPr>
        <w:t>: the seller may want to set a price schedule with a gap between two price intervals that have multiple close price stages respectively (we call this price strategy “the double price skimming with a price gap in-between”).</w:t>
      </w:r>
      <w:r w:rsidRPr="00B96928">
        <w:rPr>
          <w:rFonts w:ascii="Times New Roman" w:hAnsi="Times New Roman"/>
        </w:rPr>
        <w:t xml:space="preserve"> </w:t>
      </w:r>
      <w:r>
        <w:rPr>
          <w:rFonts w:ascii="Times New Roman" w:hAnsi="Times New Roman"/>
        </w:rPr>
        <w:t xml:space="preserve">Consider the simplest case that </w:t>
      </w:r>
      <m:oMath>
        <m:sSup>
          <m:sSupPr>
            <m:ctrlPr>
              <w:rPr>
                <w:rFonts w:ascii="Cambria Math" w:hAnsi="Cambria Math"/>
                <w:i/>
              </w:rPr>
            </m:ctrlPr>
          </m:sSupPr>
          <m:e>
            <m:d>
              <m:dPr>
                <m:begChr m:val="["/>
                <m:endChr m:val="]"/>
                <m:ctrlPr>
                  <w:rPr>
                    <w:rFonts w:ascii="Cambria Math" w:hAnsi="Cambria Math"/>
                    <w:i/>
                  </w:rPr>
                </m:ctrlPr>
              </m:dPr>
              <m:e>
                <m:r>
                  <w:rPr>
                    <w:rFonts w:ascii="Cambria Math" w:hAnsi="Cambria Math"/>
                  </w:rPr>
                  <m:t>Q</m:t>
                </m:r>
                <m:d>
                  <m:dPr>
                    <m:ctrlPr>
                      <w:rPr>
                        <w:rFonts w:ascii="Cambria Math" w:hAnsi="Cambria Math"/>
                        <w:i/>
                      </w:rPr>
                    </m:ctrlPr>
                  </m:dPr>
                  <m:e>
                    <m:r>
                      <w:rPr>
                        <w:rFonts w:ascii="Cambria Math" w:hAnsi="Cambria Math"/>
                      </w:rPr>
                      <m:t>P</m:t>
                    </m:r>
                  </m:e>
                </m:d>
                <m:r>
                  <w:rPr>
                    <w:rFonts w:ascii="Cambria Math" w:hAnsi="Cambria Math"/>
                  </w:rPr>
                  <m:t>P</m:t>
                </m:r>
              </m:e>
            </m:d>
          </m:e>
          <m:sup>
            <m:r>
              <w:rPr>
                <w:rFonts w:ascii="Cambria Math" w:hAnsi="Cambria Math"/>
              </w:rPr>
              <m:t>''</m:t>
            </m:r>
          </m:sup>
        </m:sSup>
        <m:r>
          <w:rPr>
            <w:rFonts w:ascii="Cambria Math" w:hAnsi="Cambria Math"/>
          </w:rPr>
          <m:t>&lt;0</m:t>
        </m:r>
      </m:oMath>
      <w:r>
        <w:rPr>
          <w:rFonts w:ascii="Times New Roman" w:hAnsi="Times New Roman"/>
        </w:rPr>
        <w:t xml:space="preserve"> for </w:t>
      </w:r>
      <m:oMath>
        <m:r>
          <w:rPr>
            <w:rFonts w:ascii="Cambria Math" w:hAnsi="Cambria Math"/>
          </w:rPr>
          <m:t>P&lt;</m:t>
        </m:r>
        <m:sSub>
          <m:sSubPr>
            <m:ctrlPr>
              <w:rPr>
                <w:rFonts w:ascii="Cambria Math" w:hAnsi="Cambria Math"/>
                <w:i/>
              </w:rPr>
            </m:ctrlPr>
          </m:sSubPr>
          <m:e>
            <m:r>
              <w:rPr>
                <w:rFonts w:ascii="Cambria Math" w:hAnsi="Cambria Math"/>
              </w:rPr>
              <m:t>P</m:t>
            </m:r>
          </m:e>
          <m:sub>
            <m:r>
              <w:rPr>
                <w:rFonts w:ascii="Cambria Math" w:hAnsi="Cambria Math"/>
              </w:rPr>
              <m:t>0</m:t>
            </m:r>
          </m:sub>
        </m:sSub>
        <m:r>
          <w:rPr>
            <w:rFonts w:ascii="Cambria Math" w:hAnsi="Cambria Math"/>
          </w:rPr>
          <m:t xml:space="preserve"> and P&gt;k</m:t>
        </m:r>
        <m:sSub>
          <m:sSubPr>
            <m:ctrlPr>
              <w:rPr>
                <w:rFonts w:ascii="Cambria Math" w:hAnsi="Cambria Math"/>
                <w:i/>
              </w:rPr>
            </m:ctrlPr>
          </m:sSubPr>
          <m:e>
            <m:r>
              <w:rPr>
                <w:rFonts w:ascii="Cambria Math" w:hAnsi="Cambria Math"/>
              </w:rPr>
              <m:t>P</m:t>
            </m:r>
          </m:e>
          <m:sub>
            <m:r>
              <w:rPr>
                <w:rFonts w:ascii="Cambria Math" w:hAnsi="Cambria Math"/>
              </w:rPr>
              <m:t>0</m:t>
            </m:r>
          </m:sub>
        </m:sSub>
      </m:oMath>
      <w:r>
        <w:rPr>
          <w:rFonts w:ascii="Times New Roman" w:hAnsi="Times New Roman"/>
        </w:rPr>
        <w:t xml:space="preserve"> and </w:t>
      </w:r>
      <m:oMath>
        <m:sSup>
          <m:sSupPr>
            <m:ctrlPr>
              <w:rPr>
                <w:rFonts w:ascii="Cambria Math" w:hAnsi="Cambria Math"/>
                <w:i/>
              </w:rPr>
            </m:ctrlPr>
          </m:sSupPr>
          <m:e>
            <m:d>
              <m:dPr>
                <m:begChr m:val="["/>
                <m:endChr m:val="]"/>
                <m:ctrlPr>
                  <w:rPr>
                    <w:rFonts w:ascii="Cambria Math" w:hAnsi="Cambria Math"/>
                    <w:i/>
                  </w:rPr>
                </m:ctrlPr>
              </m:dPr>
              <m:e>
                <m:r>
                  <w:rPr>
                    <w:rFonts w:ascii="Cambria Math" w:hAnsi="Cambria Math"/>
                  </w:rPr>
                  <m:t>Q</m:t>
                </m:r>
                <m:d>
                  <m:dPr>
                    <m:ctrlPr>
                      <w:rPr>
                        <w:rFonts w:ascii="Cambria Math" w:hAnsi="Cambria Math"/>
                        <w:i/>
                      </w:rPr>
                    </m:ctrlPr>
                  </m:dPr>
                  <m:e>
                    <m:r>
                      <w:rPr>
                        <w:rFonts w:ascii="Cambria Math" w:hAnsi="Cambria Math"/>
                      </w:rPr>
                      <m:t>P</m:t>
                    </m:r>
                  </m:e>
                </m:d>
                <m:r>
                  <w:rPr>
                    <w:rFonts w:ascii="Cambria Math" w:hAnsi="Cambria Math"/>
                  </w:rPr>
                  <m:t>P</m:t>
                </m:r>
              </m:e>
            </m:d>
          </m:e>
          <m:sup>
            <m:r>
              <w:rPr>
                <w:rFonts w:ascii="Cambria Math" w:hAnsi="Cambria Math"/>
              </w:rPr>
              <m:t>''</m:t>
            </m:r>
          </m:sup>
        </m:sSup>
        <m:r>
          <w:rPr>
            <w:rFonts w:ascii="Cambria Math" w:hAnsi="Cambria Math"/>
          </w:rPr>
          <m:t>&gt;0</m:t>
        </m:r>
      </m:oMath>
      <w:r>
        <w:rPr>
          <w:rFonts w:ascii="Times New Roman" w:hAnsi="Times New Roman"/>
        </w:rPr>
        <w:t xml:space="preserve"> for </w:t>
      </w:r>
      <m:oMath>
        <m:sSub>
          <m:sSubPr>
            <m:ctrlPr>
              <w:rPr>
                <w:rFonts w:ascii="Cambria Math" w:hAnsi="Cambria Math"/>
                <w:i/>
              </w:rPr>
            </m:ctrlPr>
          </m:sSubPr>
          <m:e>
            <m:r>
              <w:rPr>
                <w:rFonts w:ascii="Cambria Math" w:hAnsi="Cambria Math"/>
              </w:rPr>
              <m:t>P</m:t>
            </m:r>
          </m:e>
          <m:sub>
            <m:r>
              <w:rPr>
                <w:rFonts w:ascii="Cambria Math" w:hAnsi="Cambria Math"/>
              </w:rPr>
              <m:t>0</m:t>
            </m:r>
          </m:sub>
        </m:sSub>
        <m:r>
          <w:rPr>
            <w:rFonts w:ascii="Cambria Math" w:hAnsi="Cambria Math"/>
          </w:rPr>
          <m:t>&lt;P&lt;</m:t>
        </m:r>
        <m:sSub>
          <m:sSubPr>
            <m:ctrlPr>
              <w:rPr>
                <w:rFonts w:ascii="Cambria Math" w:hAnsi="Cambria Math"/>
                <w:i/>
              </w:rPr>
            </m:ctrlPr>
          </m:sSubPr>
          <m:e>
            <m:r>
              <w:rPr>
                <w:rFonts w:ascii="Cambria Math" w:hAnsi="Cambria Math"/>
              </w:rPr>
              <m:t>kP</m:t>
            </m:r>
          </m:e>
          <m:sub>
            <m:r>
              <w:rPr>
                <w:rFonts w:ascii="Cambria Math" w:hAnsi="Cambria Math"/>
              </w:rPr>
              <m:t>0</m:t>
            </m:r>
          </m:sub>
        </m:sSub>
      </m:oMath>
      <w:r>
        <w:rPr>
          <w:rFonts w:ascii="Times New Roman" w:hAnsi="Times New Roman"/>
        </w:rPr>
        <w:t xml:space="preserve">, </w:t>
      </w:r>
      <m:oMath>
        <m:r>
          <w:rPr>
            <w:rFonts w:ascii="Cambria Math" w:hAnsi="Cambria Math"/>
          </w:rPr>
          <m:t>k&gt;1</m:t>
        </m:r>
      </m:oMath>
      <w:r>
        <w:rPr>
          <w:rFonts w:ascii="Times New Roman" w:hAnsi="Times New Roman"/>
        </w:rPr>
        <w:t xml:space="preserve">, and the consumers are </w:t>
      </w:r>
      <w:r w:rsidRPr="00F76F46">
        <w:rPr>
          <w:rFonts w:ascii="Times New Roman" w:hAnsi="Times New Roman"/>
          <w:i/>
        </w:rPr>
        <w:t>not</w:t>
      </w:r>
      <w:r>
        <w:rPr>
          <w:rFonts w:ascii="Times New Roman" w:hAnsi="Times New Roman"/>
        </w:rPr>
        <w:t xml:space="preserve"> sophisticated (so they will buy the product once the current price is lower than the maximum of their willingness-to-pay). </w:t>
      </w:r>
      <w:r w:rsidR="00832ACA">
        <w:rPr>
          <w:rFonts w:ascii="Times New Roman" w:hAnsi="Times New Roman"/>
        </w:rPr>
        <w:t xml:space="preserve">That is, most of the fan consumers are willing to pay more than </w:t>
      </w:r>
      <m:oMath>
        <m:r>
          <w:rPr>
            <w:rFonts w:ascii="Cambria Math" w:hAnsi="Cambria Math"/>
          </w:rPr>
          <m:t>k</m:t>
        </m:r>
      </m:oMath>
      <w:r w:rsidR="00832ACA">
        <w:rPr>
          <w:rFonts w:ascii="Times New Roman" w:hAnsi="Times New Roman"/>
        </w:rPr>
        <w:t xml:space="preserve"> times the price compared to the normal consumers. </w:t>
      </w:r>
      <w:r>
        <w:rPr>
          <w:rFonts w:ascii="Times New Roman" w:hAnsi="Times New Roman"/>
        </w:rPr>
        <w:t xml:space="preserve">The seller will only consider price skimming if </w:t>
      </w:r>
      <m:oMath>
        <m:sSup>
          <m:sSupPr>
            <m:ctrlPr>
              <w:rPr>
                <w:rFonts w:ascii="Cambria Math" w:hAnsi="Cambria Math"/>
                <w:i/>
              </w:rPr>
            </m:ctrlPr>
          </m:sSupPr>
          <m:e>
            <m:d>
              <m:dPr>
                <m:begChr m:val="["/>
                <m:endChr m:val="]"/>
                <m:ctrlPr>
                  <w:rPr>
                    <w:rFonts w:ascii="Cambria Math" w:hAnsi="Cambria Math"/>
                    <w:i/>
                  </w:rPr>
                </m:ctrlPr>
              </m:dPr>
              <m:e>
                <m:r>
                  <w:rPr>
                    <w:rFonts w:ascii="Cambria Math" w:hAnsi="Cambria Math"/>
                  </w:rPr>
                  <m:t>Q</m:t>
                </m:r>
                <m:d>
                  <m:dPr>
                    <m:ctrlPr>
                      <w:rPr>
                        <w:rFonts w:ascii="Cambria Math" w:hAnsi="Cambria Math"/>
                        <w:i/>
                      </w:rPr>
                    </m:ctrlPr>
                  </m:dPr>
                  <m:e>
                    <m:r>
                      <w:rPr>
                        <w:rFonts w:ascii="Cambria Math" w:hAnsi="Cambria Math"/>
                      </w:rPr>
                      <m:t>k</m:t>
                    </m:r>
                    <m:sSub>
                      <m:sSubPr>
                        <m:ctrlPr>
                          <w:rPr>
                            <w:rFonts w:ascii="Cambria Math" w:hAnsi="Cambria Math"/>
                            <w:i/>
                          </w:rPr>
                        </m:ctrlPr>
                      </m:sSubPr>
                      <m:e>
                        <m:r>
                          <w:rPr>
                            <w:rFonts w:ascii="Cambria Math" w:hAnsi="Cambria Math"/>
                          </w:rPr>
                          <m:t>P</m:t>
                        </m:r>
                      </m:e>
                      <m:sub>
                        <m:r>
                          <w:rPr>
                            <w:rFonts w:ascii="Cambria Math" w:hAnsi="Cambria Math"/>
                          </w:rPr>
                          <m:t>0</m:t>
                        </m:r>
                      </m:sub>
                    </m:sSub>
                  </m:e>
                </m:d>
                <m:r>
                  <w:rPr>
                    <w:rFonts w:ascii="Cambria Math" w:hAnsi="Cambria Math"/>
                  </w:rPr>
                  <m:t>k</m:t>
                </m:r>
                <m:sSub>
                  <m:sSubPr>
                    <m:ctrlPr>
                      <w:rPr>
                        <w:rFonts w:ascii="Cambria Math" w:hAnsi="Cambria Math"/>
                        <w:i/>
                      </w:rPr>
                    </m:ctrlPr>
                  </m:sSubPr>
                  <m:e>
                    <m:r>
                      <w:rPr>
                        <w:rFonts w:ascii="Cambria Math" w:hAnsi="Cambria Math"/>
                      </w:rPr>
                      <m:t>P</m:t>
                    </m:r>
                  </m:e>
                  <m:sub>
                    <m:r>
                      <w:rPr>
                        <w:rFonts w:ascii="Cambria Math" w:hAnsi="Cambria Math"/>
                      </w:rPr>
                      <m:t>0</m:t>
                    </m:r>
                  </m:sub>
                </m:sSub>
              </m:e>
            </m:d>
          </m:e>
          <m:sup>
            <m:r>
              <w:rPr>
                <w:rFonts w:ascii="Cambria Math" w:hAnsi="Cambria Math"/>
              </w:rPr>
              <m:t>'</m:t>
            </m:r>
          </m:sup>
        </m:sSup>
        <m:r>
          <w:rPr>
            <w:rFonts w:ascii="Cambria Math" w:hAnsi="Cambria Math"/>
          </w:rPr>
          <m:t>&gt;0</m:t>
        </m:r>
      </m:oMath>
      <w:r>
        <w:rPr>
          <w:rFonts w:ascii="Times New Roman" w:hAnsi="Times New Roman"/>
        </w:rPr>
        <w:t xml:space="preserve">. From the same procedure, we are able to get </w:t>
      </w:r>
      <m:oMath>
        <m:sSup>
          <m:sSupPr>
            <m:ctrlPr>
              <w:rPr>
                <w:rFonts w:ascii="Cambria Math" w:hAnsi="Cambria Math"/>
                <w:i/>
              </w:rPr>
            </m:ctrlPr>
          </m:sSupPr>
          <m:e>
            <m:r>
              <w:rPr>
                <w:rFonts w:ascii="Cambria Math" w:hAnsi="Cambria Math"/>
              </w:rPr>
              <m:t>P</m:t>
            </m:r>
          </m:e>
          <m:sup>
            <m:r>
              <w:rPr>
                <w:rFonts w:ascii="Cambria Math" w:hAnsi="Cambria Math"/>
              </w:rPr>
              <m:t>*</m:t>
            </m:r>
          </m:sup>
        </m:sSup>
        <m:r>
          <w:rPr>
            <w:rFonts w:ascii="Cambria Math" w:hAnsi="Cambria Math"/>
          </w:rPr>
          <m:t>&lt;</m:t>
        </m:r>
        <m:sSub>
          <m:sSubPr>
            <m:ctrlPr>
              <w:rPr>
                <w:rFonts w:ascii="Cambria Math" w:hAnsi="Cambria Math"/>
                <w:i/>
              </w:rPr>
            </m:ctrlPr>
          </m:sSubPr>
          <m:e>
            <m:r>
              <w:rPr>
                <w:rFonts w:ascii="Cambria Math" w:hAnsi="Cambria Math"/>
              </w:rPr>
              <m:t>P</m:t>
            </m:r>
          </m:e>
          <m:sub>
            <m:r>
              <w:rPr>
                <w:rFonts w:ascii="Cambria Math" w:hAnsi="Cambria Math"/>
              </w:rPr>
              <m:t>0</m:t>
            </m:r>
          </m:sub>
        </m:sSub>
      </m:oMath>
      <w:r>
        <w:rPr>
          <w:rFonts w:ascii="Times New Roman" w:hAnsi="Times New Roman"/>
        </w:rPr>
        <w:t xml:space="preserve"> and </w:t>
      </w:r>
      <m:oMath>
        <m:sSup>
          <m:sSupPr>
            <m:ctrlPr>
              <w:rPr>
                <w:rFonts w:ascii="Cambria Math" w:hAnsi="Cambria Math"/>
                <w:i/>
              </w:rPr>
            </m:ctrlPr>
          </m:sSupPr>
          <m:e>
            <m:r>
              <w:rPr>
                <w:rFonts w:ascii="Cambria Math" w:hAnsi="Cambria Math"/>
              </w:rPr>
              <m:t>P</m:t>
            </m:r>
          </m:e>
          <m:sup>
            <m:r>
              <w:rPr>
                <w:rFonts w:ascii="Cambria Math" w:hAnsi="Cambria Math"/>
              </w:rPr>
              <m:t>**</m:t>
            </m:r>
          </m:sup>
        </m:sSup>
        <m:r>
          <w:rPr>
            <w:rFonts w:ascii="Cambria Math" w:hAnsi="Cambria Math"/>
          </w:rPr>
          <m:t>&gt;k</m:t>
        </m:r>
        <m:sSub>
          <m:sSubPr>
            <m:ctrlPr>
              <w:rPr>
                <w:rFonts w:ascii="Cambria Math" w:hAnsi="Cambria Math"/>
                <w:i/>
              </w:rPr>
            </m:ctrlPr>
          </m:sSubPr>
          <m:e>
            <m:r>
              <w:rPr>
                <w:rFonts w:ascii="Cambria Math" w:hAnsi="Cambria Math"/>
              </w:rPr>
              <m:t>P</m:t>
            </m:r>
          </m:e>
          <m:sub>
            <m:r>
              <w:rPr>
                <w:rFonts w:ascii="Cambria Math" w:hAnsi="Cambria Math"/>
              </w:rPr>
              <m:t>0</m:t>
            </m:r>
          </m:sub>
        </m:sSub>
      </m:oMath>
      <w:r>
        <w:rPr>
          <w:rFonts w:ascii="Times New Roman" w:hAnsi="Times New Roman"/>
        </w:rPr>
        <w:t xml:space="preserve"> to maximize the revenue, where </w:t>
      </w:r>
      <m:oMath>
        <m:sSup>
          <m:sSupPr>
            <m:ctrlPr>
              <w:rPr>
                <w:rFonts w:ascii="Cambria Math" w:hAnsi="Cambria Math"/>
                <w:i/>
              </w:rPr>
            </m:ctrlPr>
          </m:sSupPr>
          <m:e>
            <m:d>
              <m:dPr>
                <m:begChr m:val="["/>
                <m:endChr m:val="]"/>
                <m:ctrlPr>
                  <w:rPr>
                    <w:rFonts w:ascii="Cambria Math" w:hAnsi="Cambria Math"/>
                    <w:i/>
                  </w:rPr>
                </m:ctrlPr>
              </m:dPr>
              <m:e>
                <m:r>
                  <w:rPr>
                    <w:rFonts w:ascii="Cambria Math" w:hAnsi="Cambria Math"/>
                  </w:rPr>
                  <m:t>Q</m:t>
                </m:r>
                <m:d>
                  <m:dPr>
                    <m:ctrlPr>
                      <w:rPr>
                        <w:rFonts w:ascii="Cambria Math" w:hAnsi="Cambria Math"/>
                        <w:i/>
                      </w:rPr>
                    </m:ctrlPr>
                  </m:dPr>
                  <m:e>
                    <m:sSup>
                      <m:sSupPr>
                        <m:ctrlPr>
                          <w:rPr>
                            <w:rFonts w:ascii="Cambria Math" w:hAnsi="Cambria Math"/>
                            <w:i/>
                          </w:rPr>
                        </m:ctrlPr>
                      </m:sSupPr>
                      <m:e>
                        <m:r>
                          <w:rPr>
                            <w:rFonts w:ascii="Cambria Math" w:hAnsi="Cambria Math"/>
                          </w:rPr>
                          <m:t>P</m:t>
                        </m:r>
                      </m:e>
                      <m:sup>
                        <m:r>
                          <w:rPr>
                            <w:rFonts w:ascii="Cambria Math" w:hAnsi="Cambria Math"/>
                          </w:rPr>
                          <m:t>*</m:t>
                        </m:r>
                      </m:sup>
                    </m:sSup>
                  </m:e>
                </m:d>
                <m:sSup>
                  <m:sSupPr>
                    <m:ctrlPr>
                      <w:rPr>
                        <w:rFonts w:ascii="Cambria Math" w:hAnsi="Cambria Math"/>
                        <w:i/>
                      </w:rPr>
                    </m:ctrlPr>
                  </m:sSupPr>
                  <m:e>
                    <m:r>
                      <w:rPr>
                        <w:rFonts w:ascii="Cambria Math" w:hAnsi="Cambria Math"/>
                      </w:rPr>
                      <m:t>P</m:t>
                    </m:r>
                  </m:e>
                  <m:sup>
                    <m:r>
                      <w:rPr>
                        <w:rFonts w:ascii="Cambria Math" w:hAnsi="Cambria Math"/>
                      </w:rPr>
                      <m:t>*</m:t>
                    </m:r>
                  </m:sup>
                </m:sSup>
              </m:e>
            </m:d>
          </m:e>
          <m:sup>
            <m:r>
              <w:rPr>
                <w:rFonts w:ascii="Cambria Math" w:hAnsi="Cambria Math"/>
              </w:rPr>
              <m:t>'</m:t>
            </m:r>
          </m:sup>
        </m:sSup>
        <m:r>
          <w:rPr>
            <w:rFonts w:ascii="Cambria Math" w:hAnsi="Cambria Math"/>
          </w:rPr>
          <m:t>=</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Q</m:t>
                </m:r>
                <m:d>
                  <m:dPr>
                    <m:ctrlPr>
                      <w:rPr>
                        <w:rFonts w:ascii="Cambria Math" w:hAnsi="Cambria Math"/>
                        <w:i/>
                      </w:rPr>
                    </m:ctrlPr>
                  </m:dPr>
                  <m:e>
                    <m:sSup>
                      <m:sSupPr>
                        <m:ctrlPr>
                          <w:rPr>
                            <w:rFonts w:ascii="Cambria Math" w:hAnsi="Cambria Math"/>
                            <w:i/>
                          </w:rPr>
                        </m:ctrlPr>
                      </m:sSupPr>
                      <m:e>
                        <m:r>
                          <w:rPr>
                            <w:rFonts w:ascii="Cambria Math" w:hAnsi="Cambria Math"/>
                          </w:rPr>
                          <m:t>P</m:t>
                        </m:r>
                      </m:e>
                      <m:sup>
                        <m:r>
                          <w:rPr>
                            <w:rFonts w:ascii="Cambria Math" w:hAnsi="Cambria Math"/>
                          </w:rPr>
                          <m:t>**</m:t>
                        </m:r>
                      </m:sup>
                    </m:sSup>
                  </m:e>
                </m:d>
                <m:sSup>
                  <m:sSupPr>
                    <m:ctrlPr>
                      <w:rPr>
                        <w:rFonts w:ascii="Cambria Math" w:hAnsi="Cambria Math"/>
                        <w:i/>
                      </w:rPr>
                    </m:ctrlPr>
                  </m:sSupPr>
                  <m:e>
                    <m:r>
                      <w:rPr>
                        <w:rFonts w:ascii="Cambria Math" w:hAnsi="Cambria Math"/>
                      </w:rPr>
                      <m:t>P</m:t>
                    </m:r>
                  </m:e>
                  <m:sup>
                    <m:r>
                      <w:rPr>
                        <w:rFonts w:ascii="Cambria Math" w:hAnsi="Cambria Math"/>
                      </w:rPr>
                      <m:t>**</m:t>
                    </m:r>
                  </m:sup>
                </m:sSup>
              </m:e>
            </m:d>
          </m:e>
          <m:sup>
            <m:r>
              <w:rPr>
                <w:rFonts w:ascii="Cambria Math" w:hAnsi="Cambria Math"/>
              </w:rPr>
              <m:t>'</m:t>
            </m:r>
          </m:sup>
        </m:sSup>
        <m:r>
          <w:rPr>
            <w:rFonts w:ascii="Cambria Math" w:hAnsi="Cambria Math"/>
          </w:rPr>
          <m:t>=0</m:t>
        </m:r>
      </m:oMath>
      <w:r>
        <w:rPr>
          <w:rFonts w:ascii="Times New Roman" w:hAnsi="Times New Roman"/>
        </w:rPr>
        <w:t>. The seller wonder if there is a need to apply price skim</w:t>
      </w:r>
      <w:proofErr w:type="spellStart"/>
      <w:r>
        <w:rPr>
          <w:rFonts w:ascii="Times New Roman" w:hAnsi="Times New Roman"/>
        </w:rPr>
        <w:t>ming</w:t>
      </w:r>
      <w:proofErr w:type="spellEnd"/>
      <w:r>
        <w:rPr>
          <w:rFonts w:ascii="Times New Roman" w:hAnsi="Times New Roman"/>
        </w:rPr>
        <w:t xml:space="preserve"> in period 1 before set the optimal price (in period 2):</w:t>
      </w:r>
    </w:p>
    <w:p w14:paraId="41B63F62" w14:textId="77777777" w:rsidR="00BF16AC" w:rsidRPr="00382E3C" w:rsidRDefault="00BF16AC" w:rsidP="00BF16AC">
      <w:pPr>
        <w:spacing w:line="480" w:lineRule="auto"/>
        <w:rPr>
          <w:rFonts w:ascii="Times New Roman" w:hAnsi="Times New Roman"/>
        </w:rPr>
      </w:pPr>
      <m:oMathPara>
        <m:oMath>
          <m:r>
            <w:rPr>
              <w:rFonts w:ascii="Cambria Math" w:hAnsi="Cambria Math"/>
            </w:rPr>
            <m:t xml:space="preserve">go to </m:t>
          </m:r>
          <m:d>
            <m:dPr>
              <m:ctrlPr>
                <w:rPr>
                  <w:rFonts w:ascii="Cambria Math" w:hAnsi="Cambria Math"/>
                  <w:i/>
                </w:rPr>
              </m:ctrlPr>
            </m:dPr>
            <m:e>
              <m:r>
                <w:rPr>
                  <w:rFonts w:ascii="Cambria Math" w:hAnsi="Cambria Math"/>
                </w:rPr>
                <m:t>lower</m:t>
              </m:r>
            </m:e>
          </m:d>
          <m:r>
            <w:rPr>
              <w:rFonts w:ascii="Cambria Math" w:hAnsi="Cambria Math"/>
            </w:rPr>
            <m:t xml:space="preserve"> monopoly price directly: Q</m:t>
          </m:r>
          <m:d>
            <m:dPr>
              <m:ctrlPr>
                <w:rPr>
                  <w:rFonts w:ascii="Cambria Math" w:hAnsi="Cambria Math"/>
                  <w:i/>
                </w:rPr>
              </m:ctrlPr>
            </m:dPr>
            <m:e>
              <m:sSup>
                <m:sSupPr>
                  <m:ctrlPr>
                    <w:rPr>
                      <w:rFonts w:ascii="Cambria Math" w:hAnsi="Cambria Math"/>
                      <w:i/>
                    </w:rPr>
                  </m:ctrlPr>
                </m:sSupPr>
                <m:e>
                  <m:r>
                    <w:rPr>
                      <w:rFonts w:ascii="Cambria Math" w:hAnsi="Cambria Math"/>
                    </w:rPr>
                    <m:t>P</m:t>
                  </m:r>
                </m:e>
                <m:sup>
                  <m:r>
                    <w:rPr>
                      <w:rFonts w:ascii="Cambria Math" w:hAnsi="Cambria Math"/>
                    </w:rPr>
                    <m:t>*</m:t>
                  </m:r>
                </m:sup>
              </m:sSup>
            </m:e>
          </m:d>
          <m:sSup>
            <m:sSupPr>
              <m:ctrlPr>
                <w:rPr>
                  <w:rFonts w:ascii="Cambria Math" w:hAnsi="Cambria Math"/>
                  <w:i/>
                </w:rPr>
              </m:ctrlPr>
            </m:sSupPr>
            <m:e>
              <m:r>
                <w:rPr>
                  <w:rFonts w:ascii="Cambria Math" w:hAnsi="Cambria Math"/>
                </w:rPr>
                <m:t>P</m:t>
              </m:r>
            </m:e>
            <m:sup>
              <m:r>
                <w:rPr>
                  <w:rFonts w:ascii="Cambria Math" w:hAnsi="Cambria Math"/>
                </w:rPr>
                <m:t>*</m:t>
              </m:r>
            </m:sup>
          </m:sSup>
        </m:oMath>
      </m:oMathPara>
    </w:p>
    <w:p w14:paraId="07AA7A28" w14:textId="77777777" w:rsidR="00BF16AC" w:rsidRPr="004E6DA4" w:rsidRDefault="00BF16AC" w:rsidP="00BF16AC">
      <w:pPr>
        <w:spacing w:line="480" w:lineRule="auto"/>
        <w:rPr>
          <w:rFonts w:ascii="Times New Roman" w:hAnsi="Times New Roman"/>
        </w:rPr>
      </w:pPr>
      <m:oMathPara>
        <m:oMath>
          <m:r>
            <w:rPr>
              <w:rFonts w:ascii="Cambria Math" w:hAnsi="Cambria Math"/>
            </w:rPr>
            <m:t>apply the double price skimming with a price gap in-between: Q</m:t>
          </m:r>
          <m:d>
            <m:dPr>
              <m:ctrlPr>
                <w:rPr>
                  <w:rFonts w:ascii="Cambria Math" w:hAnsi="Cambria Math"/>
                  <w:i/>
                </w:rPr>
              </m:ctrlPr>
            </m:dPr>
            <m:e>
              <m:sSup>
                <m:sSupPr>
                  <m:ctrlPr>
                    <w:rPr>
                      <w:rFonts w:ascii="Cambria Math" w:hAnsi="Cambria Math"/>
                      <w:i/>
                    </w:rPr>
                  </m:ctrlPr>
                </m:sSupPr>
                <m:e>
                  <m:r>
                    <w:rPr>
                      <w:rFonts w:ascii="Cambria Math" w:hAnsi="Cambria Math"/>
                    </w:rPr>
                    <m:t>P</m:t>
                  </m:r>
                </m:e>
                <m:sup>
                  <m:r>
                    <w:rPr>
                      <w:rFonts w:ascii="Cambria Math" w:hAnsi="Cambria Math"/>
                    </w:rPr>
                    <m:t>**</m:t>
                  </m:r>
                </m:sup>
              </m:sSup>
            </m:e>
          </m:d>
          <m:sSup>
            <m:sSupPr>
              <m:ctrlPr>
                <w:rPr>
                  <w:rFonts w:ascii="Cambria Math" w:hAnsi="Cambria Math"/>
                  <w:i/>
                </w:rPr>
              </m:ctrlPr>
            </m:sSupPr>
            <m:e>
              <m:r>
                <w:rPr>
                  <w:rFonts w:ascii="Cambria Math" w:hAnsi="Cambria Math"/>
                </w:rPr>
                <m:t>P</m:t>
              </m:r>
            </m:e>
            <m:sup>
              <m:r>
                <w:rPr>
                  <w:rFonts w:ascii="Cambria Math" w:hAnsi="Cambria Math"/>
                </w:rPr>
                <m:t>**</m:t>
              </m:r>
            </m:sup>
          </m:sSup>
          <m:r>
            <w:rPr>
              <w:rFonts w:ascii="Cambria Math" w:hAnsi="Cambria Math"/>
            </w:rPr>
            <m:t>+δ</m:t>
          </m:r>
          <m:d>
            <m:dPr>
              <m:begChr m:val="["/>
              <m:endChr m:val="]"/>
              <m:ctrlPr>
                <w:rPr>
                  <w:rFonts w:ascii="Cambria Math" w:hAnsi="Cambria Math"/>
                  <w:i/>
                </w:rPr>
              </m:ctrlPr>
            </m:dPr>
            <m:e>
              <m:r>
                <w:rPr>
                  <w:rFonts w:ascii="Cambria Math" w:hAnsi="Cambria Math"/>
                </w:rPr>
                <m:t>Q</m:t>
              </m:r>
              <m:d>
                <m:dPr>
                  <m:ctrlPr>
                    <w:rPr>
                      <w:rFonts w:ascii="Cambria Math" w:hAnsi="Cambria Math"/>
                      <w:i/>
                    </w:rPr>
                  </m:ctrlPr>
                </m:dPr>
                <m:e>
                  <m:sSup>
                    <m:sSupPr>
                      <m:ctrlPr>
                        <w:rPr>
                          <w:rFonts w:ascii="Cambria Math" w:hAnsi="Cambria Math"/>
                          <w:i/>
                        </w:rPr>
                      </m:ctrlPr>
                    </m:sSupPr>
                    <m:e>
                      <m:r>
                        <w:rPr>
                          <w:rFonts w:ascii="Cambria Math" w:hAnsi="Cambria Math"/>
                        </w:rPr>
                        <m:t>P</m:t>
                      </m:r>
                    </m:e>
                    <m:sup>
                      <m:r>
                        <w:rPr>
                          <w:rFonts w:ascii="Cambria Math" w:hAnsi="Cambria Math"/>
                        </w:rPr>
                        <m:t>*</m:t>
                      </m:r>
                    </m:sup>
                  </m:sSup>
                </m:e>
              </m:d>
              <m:r>
                <w:rPr>
                  <w:rFonts w:ascii="Cambria Math" w:hAnsi="Cambria Math"/>
                </w:rPr>
                <m:t>-Q</m:t>
              </m:r>
              <m:d>
                <m:dPr>
                  <m:ctrlPr>
                    <w:rPr>
                      <w:rFonts w:ascii="Cambria Math" w:hAnsi="Cambria Math"/>
                      <w:i/>
                    </w:rPr>
                  </m:ctrlPr>
                </m:dPr>
                <m:e>
                  <m:sSup>
                    <m:sSupPr>
                      <m:ctrlPr>
                        <w:rPr>
                          <w:rFonts w:ascii="Cambria Math" w:hAnsi="Cambria Math"/>
                          <w:i/>
                        </w:rPr>
                      </m:ctrlPr>
                    </m:sSupPr>
                    <m:e>
                      <m:r>
                        <w:rPr>
                          <w:rFonts w:ascii="Cambria Math" w:hAnsi="Cambria Math"/>
                        </w:rPr>
                        <m:t>P</m:t>
                      </m:r>
                    </m:e>
                    <m:sup>
                      <m:r>
                        <w:rPr>
                          <w:rFonts w:ascii="Cambria Math" w:hAnsi="Cambria Math"/>
                        </w:rPr>
                        <m:t>**</m:t>
                      </m:r>
                    </m:sup>
                  </m:sSup>
                </m:e>
              </m:d>
            </m:e>
          </m:d>
          <m:sSup>
            <m:sSupPr>
              <m:ctrlPr>
                <w:rPr>
                  <w:rFonts w:ascii="Cambria Math" w:hAnsi="Cambria Math"/>
                  <w:i/>
                </w:rPr>
              </m:ctrlPr>
            </m:sSupPr>
            <m:e>
              <m:r>
                <w:rPr>
                  <w:rFonts w:ascii="Cambria Math" w:hAnsi="Cambria Math"/>
                </w:rPr>
                <m:t>P</m:t>
              </m:r>
            </m:e>
            <m:sup>
              <m:r>
                <w:rPr>
                  <w:rFonts w:ascii="Cambria Math" w:hAnsi="Cambria Math"/>
                </w:rPr>
                <m:t>*</m:t>
              </m:r>
            </m:sup>
          </m:sSup>
        </m:oMath>
      </m:oMathPara>
    </w:p>
    <w:p w14:paraId="321D050F" w14:textId="77777777" w:rsidR="00BF16AC" w:rsidRDefault="00BF16AC" w:rsidP="00BF16AC">
      <w:pPr>
        <w:spacing w:line="480" w:lineRule="auto"/>
        <w:ind w:firstLine="720"/>
        <w:rPr>
          <w:rFonts w:ascii="Times New Roman" w:hAnsi="Times New Roman"/>
        </w:rPr>
      </w:pPr>
      <w:r>
        <w:rPr>
          <w:rFonts w:ascii="Times New Roman" w:hAnsi="Times New Roman"/>
        </w:rPr>
        <w:t>The condition for a seller to apply the double price skimming is clear:</w:t>
      </w:r>
    </w:p>
    <w:p w14:paraId="1E57D097" w14:textId="77777777" w:rsidR="00BF16AC" w:rsidRPr="00932356" w:rsidRDefault="00BF16AC" w:rsidP="00BF16AC">
      <w:pPr>
        <w:spacing w:line="480" w:lineRule="auto"/>
        <w:rPr>
          <w:rFonts w:ascii="Times New Roman" w:hAnsi="Times New Roman"/>
        </w:rPr>
      </w:pPr>
      <m:oMathPara>
        <m:oMath>
          <m:r>
            <w:rPr>
              <w:rFonts w:ascii="Cambria Math" w:hAnsi="Cambria Math"/>
            </w:rPr>
            <m:t>Q</m:t>
          </m:r>
          <m:d>
            <m:dPr>
              <m:ctrlPr>
                <w:rPr>
                  <w:rFonts w:ascii="Cambria Math" w:hAnsi="Cambria Math"/>
                  <w:i/>
                </w:rPr>
              </m:ctrlPr>
            </m:dPr>
            <m:e>
              <m:sSup>
                <m:sSupPr>
                  <m:ctrlPr>
                    <w:rPr>
                      <w:rFonts w:ascii="Cambria Math" w:hAnsi="Cambria Math"/>
                      <w:i/>
                    </w:rPr>
                  </m:ctrlPr>
                </m:sSupPr>
                <m:e>
                  <m:r>
                    <w:rPr>
                      <w:rFonts w:ascii="Cambria Math" w:hAnsi="Cambria Math"/>
                    </w:rPr>
                    <m:t>P</m:t>
                  </m:r>
                </m:e>
                <m:sup>
                  <m:r>
                    <w:rPr>
                      <w:rFonts w:ascii="Cambria Math" w:hAnsi="Cambria Math"/>
                    </w:rPr>
                    <m:t>**</m:t>
                  </m:r>
                </m:sup>
              </m:sSup>
            </m:e>
          </m:d>
          <m:d>
            <m:dPr>
              <m:ctrlPr>
                <w:rPr>
                  <w:rFonts w:ascii="Cambria Math" w:hAnsi="Cambria Math"/>
                  <w:i/>
                </w:rPr>
              </m:ctrlPr>
            </m:dPr>
            <m:e>
              <m:sSup>
                <m:sSupPr>
                  <m:ctrlPr>
                    <w:rPr>
                      <w:rFonts w:ascii="Cambria Math" w:hAnsi="Cambria Math"/>
                      <w:i/>
                    </w:rPr>
                  </m:ctrlPr>
                </m:sSupPr>
                <m:e>
                  <m:r>
                    <w:rPr>
                      <w:rFonts w:ascii="Cambria Math" w:hAnsi="Cambria Math"/>
                    </w:rPr>
                    <m:t>P</m:t>
                  </m:r>
                </m:e>
                <m:sup>
                  <m:r>
                    <w:rPr>
                      <w:rFonts w:ascii="Cambria Math" w:hAnsi="Cambria Math"/>
                    </w:rPr>
                    <m:t>**</m:t>
                  </m:r>
                </m:sup>
              </m:sSup>
              <m:r>
                <w:rPr>
                  <w:rFonts w:ascii="Cambria Math" w:hAnsi="Cambria Math"/>
                </w:rPr>
                <m:t>-δ</m:t>
              </m:r>
              <m:sSup>
                <m:sSupPr>
                  <m:ctrlPr>
                    <w:rPr>
                      <w:rFonts w:ascii="Cambria Math" w:hAnsi="Cambria Math"/>
                      <w:i/>
                    </w:rPr>
                  </m:ctrlPr>
                </m:sSupPr>
                <m:e>
                  <m:r>
                    <w:rPr>
                      <w:rFonts w:ascii="Cambria Math" w:hAnsi="Cambria Math"/>
                    </w:rPr>
                    <m:t>P</m:t>
                  </m:r>
                </m:e>
                <m:sup>
                  <m:r>
                    <w:rPr>
                      <w:rFonts w:ascii="Cambria Math" w:hAnsi="Cambria Math"/>
                    </w:rPr>
                    <m:t>*</m:t>
                  </m:r>
                </m:sup>
              </m:sSup>
            </m:e>
          </m:d>
          <m:r>
            <w:rPr>
              <w:rFonts w:ascii="Cambria Math" w:hAnsi="Cambria Math"/>
            </w:rPr>
            <m:t>-</m:t>
          </m:r>
          <m:d>
            <m:dPr>
              <m:ctrlPr>
                <w:rPr>
                  <w:rFonts w:ascii="Cambria Math" w:hAnsi="Cambria Math"/>
                  <w:i/>
                </w:rPr>
              </m:ctrlPr>
            </m:dPr>
            <m:e>
              <m:r>
                <w:rPr>
                  <w:rFonts w:ascii="Cambria Math" w:hAnsi="Cambria Math"/>
                </w:rPr>
                <m:t>1-δ</m:t>
              </m:r>
            </m:e>
          </m:d>
          <m:r>
            <w:rPr>
              <w:rFonts w:ascii="Cambria Math" w:hAnsi="Cambria Math"/>
            </w:rPr>
            <m:t>Q</m:t>
          </m:r>
          <m:d>
            <m:dPr>
              <m:ctrlPr>
                <w:rPr>
                  <w:rFonts w:ascii="Cambria Math" w:hAnsi="Cambria Math"/>
                  <w:i/>
                </w:rPr>
              </m:ctrlPr>
            </m:dPr>
            <m:e>
              <m:sSup>
                <m:sSupPr>
                  <m:ctrlPr>
                    <w:rPr>
                      <w:rFonts w:ascii="Cambria Math" w:hAnsi="Cambria Math"/>
                      <w:i/>
                    </w:rPr>
                  </m:ctrlPr>
                </m:sSupPr>
                <m:e>
                  <m:r>
                    <w:rPr>
                      <w:rFonts w:ascii="Cambria Math" w:hAnsi="Cambria Math"/>
                    </w:rPr>
                    <m:t>P</m:t>
                  </m:r>
                </m:e>
                <m:sup>
                  <m:r>
                    <w:rPr>
                      <w:rFonts w:ascii="Cambria Math" w:hAnsi="Cambria Math"/>
                    </w:rPr>
                    <m:t>*</m:t>
                  </m:r>
                </m:sup>
              </m:sSup>
            </m:e>
          </m:d>
          <m:sSup>
            <m:sSupPr>
              <m:ctrlPr>
                <w:rPr>
                  <w:rFonts w:ascii="Cambria Math" w:hAnsi="Cambria Math"/>
                  <w:i/>
                </w:rPr>
              </m:ctrlPr>
            </m:sSupPr>
            <m:e>
              <m:r>
                <w:rPr>
                  <w:rFonts w:ascii="Cambria Math" w:hAnsi="Cambria Math"/>
                </w:rPr>
                <m:t>P</m:t>
              </m:r>
            </m:e>
            <m:sup>
              <m:r>
                <w:rPr>
                  <w:rFonts w:ascii="Cambria Math" w:hAnsi="Cambria Math"/>
                </w:rPr>
                <m:t>*</m:t>
              </m:r>
            </m:sup>
          </m:sSup>
          <m:r>
            <w:rPr>
              <w:rFonts w:ascii="Cambria Math" w:hAnsi="Cambria Math"/>
            </w:rPr>
            <m:t>&gt;0</m:t>
          </m:r>
        </m:oMath>
      </m:oMathPara>
    </w:p>
    <w:p w14:paraId="29E9F6EA" w14:textId="77777777" w:rsidR="00BF16AC" w:rsidRPr="00932356" w:rsidRDefault="00BF16AC" w:rsidP="00BF16AC">
      <w:pPr>
        <w:spacing w:line="480" w:lineRule="auto"/>
        <w:rPr>
          <w:rFonts w:ascii="Times New Roman" w:hAnsi="Times New Roman"/>
        </w:rPr>
      </w:pPr>
      <m:oMathPara>
        <m:oMath>
          <m:r>
            <w:rPr>
              <w:rFonts w:ascii="Cambria Math" w:hAnsi="Cambria Math"/>
            </w:rPr>
            <m:t>-</m:t>
          </m:r>
          <m:sSup>
            <m:sSupPr>
              <m:ctrlPr>
                <w:rPr>
                  <w:rFonts w:ascii="Cambria Math" w:hAnsi="Cambria Math"/>
                  <w:i/>
                </w:rPr>
              </m:ctrlPr>
            </m:sSupPr>
            <m:e>
              <m:r>
                <w:rPr>
                  <w:rFonts w:ascii="Cambria Math" w:hAnsi="Cambria Math"/>
                </w:rPr>
                <m:t>Q</m:t>
              </m:r>
            </m:e>
            <m:sup>
              <m:r>
                <w:rPr>
                  <w:rFonts w:ascii="Cambria Math" w:hAnsi="Cambria Math"/>
                </w:rPr>
                <m:t>'</m:t>
              </m:r>
            </m:sup>
          </m:sSup>
          <m:d>
            <m:dPr>
              <m:ctrlPr>
                <w:rPr>
                  <w:rFonts w:ascii="Cambria Math" w:hAnsi="Cambria Math"/>
                  <w:i/>
                </w:rPr>
              </m:ctrlPr>
            </m:dPr>
            <m:e>
              <m:sSup>
                <m:sSupPr>
                  <m:ctrlPr>
                    <w:rPr>
                      <w:rFonts w:ascii="Cambria Math" w:hAnsi="Cambria Math"/>
                      <w:i/>
                    </w:rPr>
                  </m:ctrlPr>
                </m:sSupPr>
                <m:e>
                  <m:r>
                    <w:rPr>
                      <w:rFonts w:ascii="Cambria Math" w:hAnsi="Cambria Math"/>
                    </w:rPr>
                    <m:t>P</m:t>
                  </m:r>
                </m:e>
                <m:sup>
                  <m:r>
                    <w:rPr>
                      <w:rFonts w:ascii="Cambria Math" w:hAnsi="Cambria Math"/>
                    </w:rPr>
                    <m:t>**</m:t>
                  </m:r>
                </m:sup>
              </m:sSup>
            </m:e>
          </m:d>
          <m:sSup>
            <m:sSupPr>
              <m:ctrlPr>
                <w:rPr>
                  <w:rFonts w:ascii="Cambria Math" w:hAnsi="Cambria Math"/>
                  <w:i/>
                </w:rPr>
              </m:ctrlPr>
            </m:sSupPr>
            <m:e>
              <m:r>
                <w:rPr>
                  <w:rFonts w:ascii="Cambria Math" w:hAnsi="Cambria Math"/>
                </w:rPr>
                <m:t>P</m:t>
              </m:r>
            </m:e>
            <m:sup>
              <m:r>
                <w:rPr>
                  <w:rFonts w:ascii="Cambria Math" w:hAnsi="Cambria Math"/>
                </w:rPr>
                <m:t>**</m:t>
              </m:r>
            </m:sup>
          </m:sSup>
          <m:d>
            <m:dPr>
              <m:ctrlPr>
                <w:rPr>
                  <w:rFonts w:ascii="Cambria Math" w:hAnsi="Cambria Math"/>
                  <w:i/>
                </w:rPr>
              </m:ctrlPr>
            </m:dPr>
            <m:e>
              <m:sSup>
                <m:sSupPr>
                  <m:ctrlPr>
                    <w:rPr>
                      <w:rFonts w:ascii="Cambria Math" w:hAnsi="Cambria Math"/>
                      <w:i/>
                    </w:rPr>
                  </m:ctrlPr>
                </m:sSupPr>
                <m:e>
                  <m:r>
                    <w:rPr>
                      <w:rFonts w:ascii="Cambria Math" w:hAnsi="Cambria Math"/>
                    </w:rPr>
                    <m:t>P</m:t>
                  </m:r>
                </m:e>
                <m:sup>
                  <m:r>
                    <w:rPr>
                      <w:rFonts w:ascii="Cambria Math" w:hAnsi="Cambria Math"/>
                    </w:rPr>
                    <m:t>**</m:t>
                  </m:r>
                </m:sup>
              </m:sSup>
              <m:r>
                <w:rPr>
                  <w:rFonts w:ascii="Cambria Math" w:hAnsi="Cambria Math"/>
                </w:rPr>
                <m:t>-δ</m:t>
              </m:r>
              <m:sSup>
                <m:sSupPr>
                  <m:ctrlPr>
                    <w:rPr>
                      <w:rFonts w:ascii="Cambria Math" w:hAnsi="Cambria Math"/>
                      <w:i/>
                    </w:rPr>
                  </m:ctrlPr>
                </m:sSupPr>
                <m:e>
                  <m:r>
                    <w:rPr>
                      <w:rFonts w:ascii="Cambria Math" w:hAnsi="Cambria Math"/>
                    </w:rPr>
                    <m:t>P</m:t>
                  </m:r>
                </m:e>
                <m:sup>
                  <m:r>
                    <w:rPr>
                      <w:rFonts w:ascii="Cambria Math" w:hAnsi="Cambria Math"/>
                    </w:rPr>
                    <m:t>*</m:t>
                  </m:r>
                </m:sup>
              </m:sSup>
            </m:e>
          </m:d>
          <m:r>
            <w:rPr>
              <w:rFonts w:ascii="Cambria Math" w:hAnsi="Cambria Math"/>
            </w:rPr>
            <m:t>+</m:t>
          </m:r>
          <m:d>
            <m:dPr>
              <m:ctrlPr>
                <w:rPr>
                  <w:rFonts w:ascii="Cambria Math" w:hAnsi="Cambria Math"/>
                  <w:i/>
                </w:rPr>
              </m:ctrlPr>
            </m:dPr>
            <m:e>
              <m:r>
                <w:rPr>
                  <w:rFonts w:ascii="Cambria Math" w:hAnsi="Cambria Math"/>
                </w:rPr>
                <m:t>1-δ</m:t>
              </m:r>
            </m:e>
          </m:d>
          <m:sSup>
            <m:sSupPr>
              <m:ctrlPr>
                <w:rPr>
                  <w:rFonts w:ascii="Cambria Math" w:hAnsi="Cambria Math"/>
                  <w:i/>
                </w:rPr>
              </m:ctrlPr>
            </m:sSupPr>
            <m:e>
              <m:r>
                <w:rPr>
                  <w:rFonts w:ascii="Cambria Math" w:hAnsi="Cambria Math"/>
                </w:rPr>
                <m:t>Q</m:t>
              </m:r>
            </m:e>
            <m:sup>
              <m:r>
                <w:rPr>
                  <w:rFonts w:ascii="Cambria Math" w:hAnsi="Cambria Math"/>
                </w:rPr>
                <m:t>'</m:t>
              </m:r>
            </m:sup>
          </m:sSup>
          <m:d>
            <m:dPr>
              <m:ctrlPr>
                <w:rPr>
                  <w:rFonts w:ascii="Cambria Math" w:hAnsi="Cambria Math"/>
                  <w:i/>
                </w:rPr>
              </m:ctrlPr>
            </m:dPr>
            <m:e>
              <m:sSup>
                <m:sSupPr>
                  <m:ctrlPr>
                    <w:rPr>
                      <w:rFonts w:ascii="Cambria Math" w:hAnsi="Cambria Math"/>
                      <w:i/>
                    </w:rPr>
                  </m:ctrlPr>
                </m:sSupPr>
                <m:e>
                  <m:r>
                    <w:rPr>
                      <w:rFonts w:ascii="Cambria Math" w:hAnsi="Cambria Math"/>
                    </w:rPr>
                    <m:t>P</m:t>
                  </m:r>
                </m:e>
                <m:sup>
                  <m:r>
                    <w:rPr>
                      <w:rFonts w:ascii="Cambria Math" w:hAnsi="Cambria Math"/>
                    </w:rPr>
                    <m:t>*</m:t>
                  </m:r>
                </m:sup>
              </m:sSup>
            </m:e>
          </m:d>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P</m:t>
                      </m:r>
                    </m:e>
                    <m:sup>
                      <m:r>
                        <w:rPr>
                          <w:rFonts w:ascii="Cambria Math" w:hAnsi="Cambria Math"/>
                        </w:rPr>
                        <m:t>*</m:t>
                      </m:r>
                    </m:sup>
                  </m:sSup>
                </m:e>
              </m:d>
            </m:e>
            <m:sup>
              <m:r>
                <w:rPr>
                  <w:rFonts w:ascii="Cambria Math" w:hAnsi="Cambria Math"/>
                </w:rPr>
                <m:t>2</m:t>
              </m:r>
            </m:sup>
          </m:sSup>
          <m:r>
            <w:rPr>
              <w:rFonts w:ascii="Cambria Math" w:hAnsi="Cambria Math"/>
            </w:rPr>
            <m:t>&gt;0</m:t>
          </m:r>
        </m:oMath>
      </m:oMathPara>
    </w:p>
    <w:p w14:paraId="0FB2427B" w14:textId="77777777" w:rsidR="00BF16AC" w:rsidRDefault="00BF16AC" w:rsidP="00BF16AC">
      <w:pPr>
        <w:spacing w:line="480" w:lineRule="auto"/>
        <w:ind w:firstLine="720"/>
        <w:rPr>
          <w:rFonts w:ascii="Times New Roman" w:hAnsi="Times New Roman"/>
        </w:rPr>
      </w:pPr>
      <w:r>
        <w:rPr>
          <w:rFonts w:ascii="Times New Roman" w:hAnsi="Times New Roman"/>
        </w:rPr>
        <w:t>A sufficient condition for the double price skimming strategy to occur will be:</w:t>
      </w:r>
    </w:p>
    <w:p w14:paraId="44AD297F" w14:textId="77777777" w:rsidR="00BF16AC" w:rsidRPr="000E6A92" w:rsidRDefault="00BF16AC" w:rsidP="00BF16AC">
      <w:pPr>
        <w:spacing w:line="480" w:lineRule="auto"/>
        <w:rPr>
          <w:rFonts w:ascii="Times New Roman" w:hAnsi="Times New Roman"/>
        </w:rPr>
      </w:pPr>
      <m:oMathPara>
        <m:oMath>
          <m:r>
            <w:rPr>
              <w:rFonts w:ascii="Cambria Math" w:hAnsi="Cambria Math"/>
            </w:rPr>
            <m:t>-</m:t>
          </m:r>
          <m:sSup>
            <m:sSupPr>
              <m:ctrlPr>
                <w:rPr>
                  <w:rFonts w:ascii="Cambria Math" w:hAnsi="Cambria Math"/>
                  <w:i/>
                </w:rPr>
              </m:ctrlPr>
            </m:sSupPr>
            <m:e>
              <m:r>
                <w:rPr>
                  <w:rFonts w:ascii="Cambria Math" w:hAnsi="Cambria Math"/>
                </w:rPr>
                <m:t>Q</m:t>
              </m:r>
            </m:e>
            <m:sup>
              <m:r>
                <w:rPr>
                  <w:rFonts w:ascii="Cambria Math" w:hAnsi="Cambria Math"/>
                </w:rPr>
                <m:t>'</m:t>
              </m:r>
            </m:sup>
          </m:sSup>
          <m:d>
            <m:dPr>
              <m:ctrlPr>
                <w:rPr>
                  <w:rFonts w:ascii="Cambria Math" w:hAnsi="Cambria Math"/>
                  <w:i/>
                </w:rPr>
              </m:ctrlPr>
            </m:dPr>
            <m:e>
              <m:sSup>
                <m:sSupPr>
                  <m:ctrlPr>
                    <w:rPr>
                      <w:rFonts w:ascii="Cambria Math" w:hAnsi="Cambria Math"/>
                      <w:i/>
                    </w:rPr>
                  </m:ctrlPr>
                </m:sSupPr>
                <m:e>
                  <m:r>
                    <w:rPr>
                      <w:rFonts w:ascii="Cambria Math" w:hAnsi="Cambria Math"/>
                    </w:rPr>
                    <m:t>P</m:t>
                  </m:r>
                </m:e>
                <m:sup>
                  <m:r>
                    <w:rPr>
                      <w:rFonts w:ascii="Cambria Math" w:hAnsi="Cambria Math"/>
                    </w:rPr>
                    <m:t>**</m:t>
                  </m:r>
                </m:sup>
              </m:sSup>
            </m:e>
          </m:d>
          <m:d>
            <m:dPr>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2</m:t>
                  </m:r>
                </m:sup>
              </m:sSup>
              <m:sSubSup>
                <m:sSubSupPr>
                  <m:ctrlPr>
                    <w:rPr>
                      <w:rFonts w:ascii="Cambria Math" w:hAnsi="Cambria Math"/>
                      <w:i/>
                    </w:rPr>
                  </m:ctrlPr>
                </m:sSubSupPr>
                <m:e>
                  <m:r>
                    <w:rPr>
                      <w:rFonts w:ascii="Cambria Math" w:hAnsi="Cambria Math"/>
                    </w:rPr>
                    <m:t>P</m:t>
                  </m:r>
                </m:e>
                <m:sub>
                  <m:r>
                    <w:rPr>
                      <w:rFonts w:ascii="Cambria Math" w:hAnsi="Cambria Math"/>
                    </w:rPr>
                    <m:t>0</m:t>
                  </m:r>
                </m:sub>
                <m:sup>
                  <m:r>
                    <w:rPr>
                      <w:rFonts w:ascii="Cambria Math" w:hAnsi="Cambria Math"/>
                    </w:rPr>
                    <m:t>2</m:t>
                  </m:r>
                </m:sup>
              </m:sSubSup>
              <m:r>
                <w:rPr>
                  <w:rFonts w:ascii="Cambria Math" w:hAnsi="Cambria Math"/>
                </w:rPr>
                <m:t>-δk</m:t>
              </m:r>
              <m:sSubSup>
                <m:sSubSupPr>
                  <m:ctrlPr>
                    <w:rPr>
                      <w:rFonts w:ascii="Cambria Math" w:hAnsi="Cambria Math"/>
                      <w:i/>
                    </w:rPr>
                  </m:ctrlPr>
                </m:sSubSupPr>
                <m:e>
                  <m:r>
                    <w:rPr>
                      <w:rFonts w:ascii="Cambria Math" w:hAnsi="Cambria Math"/>
                    </w:rPr>
                    <m:t>P</m:t>
                  </m:r>
                </m:e>
                <m:sub>
                  <m:r>
                    <w:rPr>
                      <w:rFonts w:ascii="Cambria Math" w:hAnsi="Cambria Math"/>
                    </w:rPr>
                    <m:t>0</m:t>
                  </m:r>
                </m:sub>
                <m:sup>
                  <m:r>
                    <w:rPr>
                      <w:rFonts w:ascii="Cambria Math" w:hAnsi="Cambria Math"/>
                    </w:rPr>
                    <m:t>2</m:t>
                  </m:r>
                </m:sup>
              </m:sSubSup>
            </m:e>
          </m:d>
          <m:r>
            <w:rPr>
              <w:rFonts w:ascii="Cambria Math" w:hAnsi="Cambria Math"/>
            </w:rPr>
            <m:t>+</m:t>
          </m:r>
          <m:d>
            <m:dPr>
              <m:ctrlPr>
                <w:rPr>
                  <w:rFonts w:ascii="Cambria Math" w:hAnsi="Cambria Math"/>
                  <w:i/>
                </w:rPr>
              </m:ctrlPr>
            </m:dPr>
            <m:e>
              <m:r>
                <w:rPr>
                  <w:rFonts w:ascii="Cambria Math" w:hAnsi="Cambria Math"/>
                </w:rPr>
                <m:t>1-δ</m:t>
              </m:r>
            </m:e>
          </m:d>
          <m:sSup>
            <m:sSupPr>
              <m:ctrlPr>
                <w:rPr>
                  <w:rFonts w:ascii="Cambria Math" w:hAnsi="Cambria Math"/>
                  <w:i/>
                </w:rPr>
              </m:ctrlPr>
            </m:sSupPr>
            <m:e>
              <m:r>
                <w:rPr>
                  <w:rFonts w:ascii="Cambria Math" w:hAnsi="Cambria Math"/>
                </w:rPr>
                <m:t>Q</m:t>
              </m:r>
            </m:e>
            <m:sup>
              <m:r>
                <w:rPr>
                  <w:rFonts w:ascii="Cambria Math" w:hAnsi="Cambria Math"/>
                </w:rPr>
                <m:t>'</m:t>
              </m:r>
            </m:sup>
          </m:sSup>
          <m:d>
            <m:dPr>
              <m:ctrlPr>
                <w:rPr>
                  <w:rFonts w:ascii="Cambria Math" w:hAnsi="Cambria Math"/>
                  <w:i/>
                </w:rPr>
              </m:ctrlPr>
            </m:dPr>
            <m:e>
              <m:sSup>
                <m:sSupPr>
                  <m:ctrlPr>
                    <w:rPr>
                      <w:rFonts w:ascii="Cambria Math" w:hAnsi="Cambria Math"/>
                      <w:i/>
                    </w:rPr>
                  </m:ctrlPr>
                </m:sSupPr>
                <m:e>
                  <m:r>
                    <w:rPr>
                      <w:rFonts w:ascii="Cambria Math" w:hAnsi="Cambria Math"/>
                    </w:rPr>
                    <m:t>P</m:t>
                  </m:r>
                </m:e>
                <m:sup>
                  <m:r>
                    <w:rPr>
                      <w:rFonts w:ascii="Cambria Math" w:hAnsi="Cambria Math"/>
                    </w:rPr>
                    <m:t>*</m:t>
                  </m:r>
                </m:sup>
              </m:sSup>
            </m:e>
          </m:d>
          <m:sSubSup>
            <m:sSubSupPr>
              <m:ctrlPr>
                <w:rPr>
                  <w:rFonts w:ascii="Cambria Math" w:hAnsi="Cambria Math"/>
                  <w:i/>
                </w:rPr>
              </m:ctrlPr>
            </m:sSubSupPr>
            <m:e>
              <m:r>
                <w:rPr>
                  <w:rFonts w:ascii="Cambria Math" w:hAnsi="Cambria Math"/>
                </w:rPr>
                <m:t>P</m:t>
              </m:r>
            </m:e>
            <m:sub>
              <m:r>
                <w:rPr>
                  <w:rFonts w:ascii="Cambria Math" w:hAnsi="Cambria Math"/>
                </w:rPr>
                <m:t>0</m:t>
              </m:r>
            </m:sub>
            <m:sup>
              <m:r>
                <w:rPr>
                  <w:rFonts w:ascii="Cambria Math" w:hAnsi="Cambria Math"/>
                </w:rPr>
                <m:t>2</m:t>
              </m:r>
            </m:sup>
          </m:sSubSup>
          <m:r>
            <w:rPr>
              <w:rFonts w:ascii="Cambria Math" w:hAnsi="Cambria Math"/>
            </w:rPr>
            <m:t>&gt;0</m:t>
          </m:r>
        </m:oMath>
      </m:oMathPara>
    </w:p>
    <w:p w14:paraId="421DCB8C" w14:textId="77777777" w:rsidR="00BF16AC" w:rsidRPr="000E6A92" w:rsidRDefault="005E46DB" w:rsidP="00BF16AC">
      <w:pPr>
        <w:spacing w:line="480" w:lineRule="auto"/>
        <w:rPr>
          <w:rFonts w:ascii="Times New Roman" w:hAnsi="Times New Roman"/>
        </w:rPr>
      </w:pPr>
      <m:oMathPara>
        <m:oMath>
          <m:d>
            <m:dPr>
              <m:ctrlPr>
                <w:rPr>
                  <w:rFonts w:ascii="Cambria Math" w:hAnsi="Cambria Math"/>
                  <w:i/>
                </w:rPr>
              </m:ctrlPr>
            </m:dPr>
            <m:e>
              <m:r>
                <w:rPr>
                  <w:rFonts w:ascii="Cambria Math" w:hAnsi="Cambria Math"/>
                </w:rPr>
                <m:t>k-δ</m:t>
              </m:r>
            </m:e>
          </m:d>
          <m:d>
            <m:dPr>
              <m:begChr m:val="["/>
              <m:endChr m:val="]"/>
              <m:ctrlPr>
                <w:rPr>
                  <w:rFonts w:ascii="Cambria Math" w:hAnsi="Cambria Math"/>
                  <w:i/>
                </w:rPr>
              </m:ctrlPr>
            </m:dPr>
            <m:e>
              <m:r>
                <w:rPr>
                  <w:rFonts w:ascii="Cambria Math" w:hAnsi="Cambria Math"/>
                </w:rPr>
                <m:t>-</m:t>
              </m:r>
              <m:sSup>
                <m:sSupPr>
                  <m:ctrlPr>
                    <w:rPr>
                      <w:rFonts w:ascii="Cambria Math" w:hAnsi="Cambria Math"/>
                      <w:i/>
                    </w:rPr>
                  </m:ctrlPr>
                </m:sSupPr>
                <m:e>
                  <m:r>
                    <w:rPr>
                      <w:rFonts w:ascii="Cambria Math" w:hAnsi="Cambria Math"/>
                    </w:rPr>
                    <m:t>kQ</m:t>
                  </m:r>
                </m:e>
                <m:sup>
                  <m:r>
                    <w:rPr>
                      <w:rFonts w:ascii="Cambria Math" w:hAnsi="Cambria Math"/>
                    </w:rPr>
                    <m:t>'</m:t>
                  </m:r>
                </m:sup>
              </m:sSup>
              <m:d>
                <m:dPr>
                  <m:ctrlPr>
                    <w:rPr>
                      <w:rFonts w:ascii="Cambria Math" w:hAnsi="Cambria Math"/>
                      <w:i/>
                    </w:rPr>
                  </m:ctrlPr>
                </m:dPr>
                <m:e>
                  <m:sSup>
                    <m:sSupPr>
                      <m:ctrlPr>
                        <w:rPr>
                          <w:rFonts w:ascii="Cambria Math" w:hAnsi="Cambria Math"/>
                          <w:i/>
                        </w:rPr>
                      </m:ctrlPr>
                    </m:sSupPr>
                    <m:e>
                      <m:r>
                        <w:rPr>
                          <w:rFonts w:ascii="Cambria Math" w:hAnsi="Cambria Math"/>
                        </w:rPr>
                        <m:t>P</m:t>
                      </m:r>
                    </m:e>
                    <m:sup>
                      <m:r>
                        <w:rPr>
                          <w:rFonts w:ascii="Cambria Math" w:hAnsi="Cambria Math"/>
                        </w:rPr>
                        <m:t>**</m:t>
                      </m:r>
                    </m:sup>
                  </m:sSup>
                </m:e>
              </m:d>
              <m:r>
                <w:rPr>
                  <w:rFonts w:ascii="Cambria Math" w:hAnsi="Cambria Math"/>
                </w:rPr>
                <m:t>+</m:t>
              </m:r>
              <m:sSup>
                <m:sSupPr>
                  <m:ctrlPr>
                    <w:rPr>
                      <w:rFonts w:ascii="Cambria Math" w:hAnsi="Cambria Math"/>
                      <w:i/>
                    </w:rPr>
                  </m:ctrlPr>
                </m:sSupPr>
                <m:e>
                  <m:r>
                    <w:rPr>
                      <w:rFonts w:ascii="Cambria Math" w:hAnsi="Cambria Math"/>
                    </w:rPr>
                    <m:t>Q</m:t>
                  </m:r>
                </m:e>
                <m:sup>
                  <m:r>
                    <w:rPr>
                      <w:rFonts w:ascii="Cambria Math" w:hAnsi="Cambria Math"/>
                    </w:rPr>
                    <m:t>'</m:t>
                  </m:r>
                </m:sup>
              </m:sSup>
              <m:d>
                <m:dPr>
                  <m:ctrlPr>
                    <w:rPr>
                      <w:rFonts w:ascii="Cambria Math" w:hAnsi="Cambria Math"/>
                      <w:i/>
                    </w:rPr>
                  </m:ctrlPr>
                </m:dPr>
                <m:e>
                  <m:sSup>
                    <m:sSupPr>
                      <m:ctrlPr>
                        <w:rPr>
                          <w:rFonts w:ascii="Cambria Math" w:hAnsi="Cambria Math"/>
                          <w:i/>
                        </w:rPr>
                      </m:ctrlPr>
                    </m:sSupPr>
                    <m:e>
                      <m:r>
                        <w:rPr>
                          <w:rFonts w:ascii="Cambria Math" w:hAnsi="Cambria Math"/>
                        </w:rPr>
                        <m:t>P</m:t>
                      </m:r>
                    </m:e>
                    <m:sup>
                      <m:r>
                        <w:rPr>
                          <w:rFonts w:ascii="Cambria Math" w:hAnsi="Cambria Math"/>
                        </w:rPr>
                        <m:t>*</m:t>
                      </m:r>
                    </m:sup>
                  </m:sSup>
                </m:e>
              </m:d>
            </m:e>
          </m:d>
          <m:r>
            <w:rPr>
              <w:rFonts w:ascii="Cambria Math" w:hAnsi="Cambria Math"/>
            </w:rPr>
            <m:t>&gt;0</m:t>
          </m:r>
        </m:oMath>
      </m:oMathPara>
    </w:p>
    <w:p w14:paraId="0C168E9B" w14:textId="77777777" w:rsidR="00BF16AC" w:rsidRPr="00802217" w:rsidRDefault="005E46DB" w:rsidP="00BF16AC">
      <w:pPr>
        <w:spacing w:line="480" w:lineRule="auto"/>
        <w:rPr>
          <w:rFonts w:ascii="Times New Roman" w:hAnsi="Times New Roman"/>
        </w:rPr>
      </w:pPr>
      <m:oMathPara>
        <m:oMath>
          <m:sSup>
            <m:sSupPr>
              <m:ctrlPr>
                <w:rPr>
                  <w:rFonts w:ascii="Cambria Math" w:hAnsi="Cambria Math"/>
                  <w:i/>
                </w:rPr>
              </m:ctrlPr>
            </m:sSupPr>
            <m:e>
              <m:r>
                <w:rPr>
                  <w:rFonts w:ascii="Cambria Math" w:hAnsi="Cambria Math"/>
                </w:rPr>
                <m:t>kQ</m:t>
              </m:r>
            </m:e>
            <m:sup>
              <m:r>
                <w:rPr>
                  <w:rFonts w:ascii="Cambria Math" w:hAnsi="Cambria Math"/>
                </w:rPr>
                <m:t>'</m:t>
              </m:r>
            </m:sup>
          </m:sSup>
          <m:d>
            <m:dPr>
              <m:ctrlPr>
                <w:rPr>
                  <w:rFonts w:ascii="Cambria Math" w:hAnsi="Cambria Math"/>
                  <w:i/>
                </w:rPr>
              </m:ctrlPr>
            </m:dPr>
            <m:e>
              <m:sSup>
                <m:sSupPr>
                  <m:ctrlPr>
                    <w:rPr>
                      <w:rFonts w:ascii="Cambria Math" w:hAnsi="Cambria Math"/>
                      <w:i/>
                    </w:rPr>
                  </m:ctrlPr>
                </m:sSupPr>
                <m:e>
                  <m:r>
                    <w:rPr>
                      <w:rFonts w:ascii="Cambria Math" w:hAnsi="Cambria Math"/>
                    </w:rPr>
                    <m:t>P</m:t>
                  </m:r>
                </m:e>
                <m:sup>
                  <m:r>
                    <w:rPr>
                      <w:rFonts w:ascii="Cambria Math" w:hAnsi="Cambria Math"/>
                    </w:rPr>
                    <m:t>**</m:t>
                  </m:r>
                </m:sup>
              </m:sSup>
            </m:e>
          </m:d>
          <m:r>
            <w:rPr>
              <w:rFonts w:ascii="Cambria Math" w:hAnsi="Cambria Math"/>
            </w:rPr>
            <m:t>&lt;</m:t>
          </m:r>
          <m:sSup>
            <m:sSupPr>
              <m:ctrlPr>
                <w:rPr>
                  <w:rFonts w:ascii="Cambria Math" w:hAnsi="Cambria Math"/>
                  <w:i/>
                </w:rPr>
              </m:ctrlPr>
            </m:sSupPr>
            <m:e>
              <m:r>
                <w:rPr>
                  <w:rFonts w:ascii="Cambria Math" w:hAnsi="Cambria Math"/>
                </w:rPr>
                <m:t>Q</m:t>
              </m:r>
            </m:e>
            <m:sup>
              <m:r>
                <w:rPr>
                  <w:rFonts w:ascii="Cambria Math" w:hAnsi="Cambria Math"/>
                </w:rPr>
                <m:t>'</m:t>
              </m:r>
            </m:sup>
          </m:sSup>
          <m:d>
            <m:dPr>
              <m:ctrlPr>
                <w:rPr>
                  <w:rFonts w:ascii="Cambria Math" w:hAnsi="Cambria Math"/>
                  <w:i/>
                </w:rPr>
              </m:ctrlPr>
            </m:dPr>
            <m:e>
              <m:sSup>
                <m:sSupPr>
                  <m:ctrlPr>
                    <w:rPr>
                      <w:rFonts w:ascii="Cambria Math" w:hAnsi="Cambria Math"/>
                      <w:i/>
                    </w:rPr>
                  </m:ctrlPr>
                </m:sSupPr>
                <m:e>
                  <m:r>
                    <w:rPr>
                      <w:rFonts w:ascii="Cambria Math" w:hAnsi="Cambria Math"/>
                    </w:rPr>
                    <m:t>P</m:t>
                  </m:r>
                </m:e>
                <m:sup>
                  <m:r>
                    <w:rPr>
                      <w:rFonts w:ascii="Cambria Math" w:hAnsi="Cambria Math"/>
                    </w:rPr>
                    <m:t>*</m:t>
                  </m:r>
                </m:sup>
              </m:sSup>
            </m:e>
          </m:d>
        </m:oMath>
      </m:oMathPara>
    </w:p>
    <w:p w14:paraId="5869947E" w14:textId="52303B22" w:rsidR="00BF16AC" w:rsidRDefault="00BF16AC" w:rsidP="00BF16AC">
      <w:pPr>
        <w:spacing w:line="480" w:lineRule="auto"/>
        <w:ind w:firstLine="720"/>
        <w:rPr>
          <w:rFonts w:ascii="Times New Roman" w:hAnsi="Times New Roman"/>
        </w:rPr>
      </w:pPr>
      <w:r>
        <w:rPr>
          <w:rFonts w:ascii="Times New Roman" w:hAnsi="Times New Roman"/>
        </w:rPr>
        <w:t xml:space="preserve">Note that a sufficiently large </w:t>
      </w:r>
      <m:oMath>
        <m:r>
          <w:rPr>
            <w:rFonts w:ascii="Cambria Math" w:hAnsi="Cambria Math"/>
          </w:rPr>
          <m:t>k</m:t>
        </m:r>
      </m:oMath>
      <w:r>
        <w:rPr>
          <w:rFonts w:ascii="Times New Roman" w:hAnsi="Times New Roman"/>
        </w:rPr>
        <w:t xml:space="preserve"> will eventually trigger the application of the double price skimming with a price gap in-between. Practically, if the seller observes a minor increase of buyers after a moderate sale, and the marginal increases of buyers are similar when slightly adjusting the prices clustering around the two prices (the original price and discounted price), one should apply the price skimming. Specifically, consider two identical “peaks” in the probability density function of the consumer demand that will lead to </w:t>
      </w:r>
      <m:oMath>
        <m:sSup>
          <m:sSupPr>
            <m:ctrlPr>
              <w:rPr>
                <w:rFonts w:ascii="Cambria Math" w:hAnsi="Cambria Math"/>
                <w:i/>
              </w:rPr>
            </m:ctrlPr>
          </m:sSupPr>
          <m:e>
            <m:r>
              <w:rPr>
                <w:rFonts w:ascii="Cambria Math" w:hAnsi="Cambria Math"/>
              </w:rPr>
              <m:t>Q</m:t>
            </m:r>
          </m:e>
          <m:sup>
            <m:r>
              <w:rPr>
                <w:rFonts w:ascii="Cambria Math" w:hAnsi="Cambria Math"/>
              </w:rPr>
              <m:t>'</m:t>
            </m:r>
          </m:sup>
        </m:sSup>
        <m:d>
          <m:dPr>
            <m:ctrlPr>
              <w:rPr>
                <w:rFonts w:ascii="Cambria Math" w:hAnsi="Cambria Math"/>
                <w:i/>
              </w:rPr>
            </m:ctrlPr>
          </m:dPr>
          <m:e>
            <m:sSup>
              <m:sSupPr>
                <m:ctrlPr>
                  <w:rPr>
                    <w:rFonts w:ascii="Cambria Math" w:hAnsi="Cambria Math"/>
                    <w:i/>
                  </w:rPr>
                </m:ctrlPr>
              </m:sSupPr>
              <m:e>
                <m:r>
                  <w:rPr>
                    <w:rFonts w:ascii="Cambria Math" w:hAnsi="Cambria Math"/>
                  </w:rPr>
                  <m:t>P</m:t>
                </m:r>
              </m:e>
              <m:sup>
                <m:r>
                  <w:rPr>
                    <w:rFonts w:ascii="Cambria Math" w:hAnsi="Cambria Math"/>
                  </w:rPr>
                  <m:t>**</m:t>
                </m:r>
              </m:sup>
            </m:sSup>
          </m:e>
        </m:d>
        <m:r>
          <w:rPr>
            <w:rFonts w:ascii="Cambria Math" w:hAnsi="Cambria Math"/>
          </w:rPr>
          <m:t>≈</m:t>
        </m:r>
        <m:sSup>
          <m:sSupPr>
            <m:ctrlPr>
              <w:rPr>
                <w:rFonts w:ascii="Cambria Math" w:hAnsi="Cambria Math"/>
                <w:i/>
              </w:rPr>
            </m:ctrlPr>
          </m:sSupPr>
          <m:e>
            <m:r>
              <w:rPr>
                <w:rFonts w:ascii="Cambria Math" w:hAnsi="Cambria Math"/>
              </w:rPr>
              <m:t>Q</m:t>
            </m:r>
          </m:e>
          <m:sup>
            <m:r>
              <w:rPr>
                <w:rFonts w:ascii="Cambria Math" w:hAnsi="Cambria Math"/>
              </w:rPr>
              <m:t>'</m:t>
            </m:r>
          </m:sup>
        </m:sSup>
        <m:d>
          <m:dPr>
            <m:ctrlPr>
              <w:rPr>
                <w:rFonts w:ascii="Cambria Math" w:hAnsi="Cambria Math"/>
                <w:i/>
              </w:rPr>
            </m:ctrlPr>
          </m:dPr>
          <m:e>
            <m:sSup>
              <m:sSupPr>
                <m:ctrlPr>
                  <w:rPr>
                    <w:rFonts w:ascii="Cambria Math" w:hAnsi="Cambria Math"/>
                    <w:i/>
                  </w:rPr>
                </m:ctrlPr>
              </m:sSupPr>
              <m:e>
                <m:r>
                  <w:rPr>
                    <w:rFonts w:ascii="Cambria Math" w:hAnsi="Cambria Math"/>
                  </w:rPr>
                  <m:t>P</m:t>
                </m:r>
              </m:e>
              <m:sup>
                <m:r>
                  <w:rPr>
                    <w:rFonts w:ascii="Cambria Math" w:hAnsi="Cambria Math"/>
                  </w:rPr>
                  <m:t>*</m:t>
                </m:r>
              </m:sup>
            </m:sSup>
          </m:e>
        </m:d>
      </m:oMath>
      <w:r>
        <w:rPr>
          <w:rFonts w:ascii="Times New Roman" w:hAnsi="Times New Roman"/>
        </w:rPr>
        <w:t xml:space="preserve">, then we should expect </w:t>
      </w:r>
      <m:oMath>
        <m:sSup>
          <m:sSupPr>
            <m:ctrlPr>
              <w:rPr>
                <w:rFonts w:ascii="Cambria Math" w:hAnsi="Cambria Math" w:cs="Times New Roman"/>
                <w:i/>
              </w:rPr>
            </m:ctrlPr>
          </m:sSupPr>
          <m:e>
            <m:r>
              <w:rPr>
                <w:rFonts w:ascii="Cambria Math" w:hAnsi="Cambria Math" w:cs="Times New Roman"/>
              </w:rPr>
              <m:t>ξ</m:t>
            </m:r>
          </m:e>
          <m:sup>
            <m:r>
              <w:rPr>
                <w:rFonts w:ascii="Cambria Math" w:hAnsi="Cambria Math" w:cs="Times New Roman"/>
              </w:rPr>
              <m:t>**</m:t>
            </m:r>
          </m:sup>
        </m:sSup>
        <m:r>
          <w:rPr>
            <w:rFonts w:ascii="Cambria Math" w:hAnsi="Cambria Math" w:cs="Times New Roman"/>
          </w:rPr>
          <m:t>&lt;k</m:t>
        </m:r>
        <m:sSup>
          <m:sSupPr>
            <m:ctrlPr>
              <w:rPr>
                <w:rFonts w:ascii="Cambria Math" w:hAnsi="Cambria Math" w:cs="Times New Roman"/>
                <w:i/>
              </w:rPr>
            </m:ctrlPr>
          </m:sSupPr>
          <m:e>
            <m:r>
              <w:rPr>
                <w:rFonts w:ascii="Cambria Math" w:hAnsi="Cambria Math" w:cs="Times New Roman"/>
              </w:rPr>
              <m:t>ξ</m:t>
            </m:r>
          </m:e>
          <m:sup>
            <m:r>
              <w:rPr>
                <w:rFonts w:ascii="Cambria Math" w:hAnsi="Cambria Math" w:cs="Times New Roman"/>
              </w:rPr>
              <m:t>*</m:t>
            </m:r>
          </m:sup>
        </m:sSup>
      </m:oMath>
      <w:r>
        <w:rPr>
          <w:rFonts w:ascii="Times New Roman" w:hAnsi="Times New Roman"/>
        </w:rPr>
        <w:t xml:space="preserve"> at the two different price levels. That is to say, for</w:t>
      </w:r>
      <w:r w:rsidR="00C64BCB">
        <w:rPr>
          <w:rFonts w:ascii="Times New Roman" w:hAnsi="Times New Roman"/>
        </w:rPr>
        <w:t xml:space="preserve"> a typical product with such a high</w:t>
      </w:r>
      <w:r>
        <w:rPr>
          <w:rFonts w:ascii="Times New Roman" w:hAnsi="Times New Roman"/>
        </w:rPr>
        <w:t xml:space="preserve"> markup</w:t>
      </w:r>
      <w:r w:rsidR="00C64BCB">
        <w:rPr>
          <w:rFonts w:ascii="Times New Roman" w:hAnsi="Times New Roman"/>
        </w:rPr>
        <w:t xml:space="preserve"> that the seller decides to</w:t>
      </w:r>
      <w:r>
        <w:rPr>
          <w:rFonts w:ascii="Times New Roman" w:hAnsi="Times New Roman"/>
        </w:rPr>
        <w:t xml:space="preserve"> </w:t>
      </w:r>
      <w:r w:rsidR="00C64BCB">
        <w:rPr>
          <w:rFonts w:ascii="Times New Roman" w:hAnsi="Times New Roman"/>
        </w:rPr>
        <w:t>price discriminate</w:t>
      </w:r>
      <w:r>
        <w:rPr>
          <w:rFonts w:ascii="Times New Roman" w:hAnsi="Times New Roman"/>
        </w:rPr>
        <w:t xml:space="preserve"> </w:t>
      </w:r>
      <w:r w:rsidR="00C64BCB">
        <w:rPr>
          <w:rFonts w:ascii="Times New Roman" w:hAnsi="Times New Roman"/>
        </w:rPr>
        <w:t>between</w:t>
      </w:r>
      <w:r>
        <w:rPr>
          <w:rFonts w:ascii="Times New Roman" w:hAnsi="Times New Roman"/>
        </w:rPr>
        <w:t xml:space="preserve"> </w:t>
      </w:r>
      <w:r w:rsidR="00C64BCB">
        <w:rPr>
          <w:rFonts w:ascii="Times New Roman" w:hAnsi="Times New Roman"/>
        </w:rPr>
        <w:t>fan consumers and normal consumers</w:t>
      </w:r>
      <w:r>
        <w:rPr>
          <w:rFonts w:ascii="Times New Roman" w:hAnsi="Times New Roman"/>
        </w:rPr>
        <w:t>, we should observe higher price elasticity of demand.</w:t>
      </w:r>
    </w:p>
    <w:p w14:paraId="65728ADA" w14:textId="5E8191E5" w:rsidR="00BF16AC" w:rsidRPr="0061618E" w:rsidRDefault="00BF16AC" w:rsidP="00BF16AC">
      <w:pPr>
        <w:spacing w:line="480" w:lineRule="auto"/>
        <w:ind w:firstLine="720"/>
        <w:rPr>
          <w:rFonts w:ascii="Times New Roman" w:hAnsi="Times New Roman" w:cs="Times New Roman"/>
        </w:rPr>
      </w:pPr>
      <w:r>
        <w:rPr>
          <w:rFonts w:ascii="Times New Roman" w:hAnsi="Times New Roman" w:cs="Times New Roman"/>
        </w:rPr>
        <w:t>Apart from the situation that has been discussed above, w</w:t>
      </w:r>
      <w:r w:rsidRPr="0061618E">
        <w:rPr>
          <w:rFonts w:ascii="Times New Roman" w:hAnsi="Times New Roman" w:cs="Times New Roman"/>
        </w:rPr>
        <w:t xml:space="preserve">e </w:t>
      </w:r>
      <w:r>
        <w:rPr>
          <w:rFonts w:ascii="Times New Roman" w:hAnsi="Times New Roman" w:cs="Times New Roman"/>
        </w:rPr>
        <w:t>would like</w:t>
      </w:r>
      <w:r w:rsidRPr="0061618E">
        <w:rPr>
          <w:rFonts w:ascii="Times New Roman" w:hAnsi="Times New Roman" w:cs="Times New Roman"/>
        </w:rPr>
        <w:t xml:space="preserve"> to consider the impact of sophisticated consumers in </w:t>
      </w:r>
      <w:r>
        <w:rPr>
          <w:rFonts w:ascii="Times New Roman" w:hAnsi="Times New Roman" w:cs="Times New Roman"/>
        </w:rPr>
        <w:t xml:space="preserve">conducting </w:t>
      </w:r>
      <w:r w:rsidRPr="0061618E">
        <w:rPr>
          <w:rFonts w:ascii="Times New Roman" w:hAnsi="Times New Roman" w:cs="Times New Roman"/>
        </w:rPr>
        <w:t xml:space="preserve">the </w:t>
      </w:r>
      <w:r>
        <w:rPr>
          <w:rFonts w:ascii="Times New Roman" w:hAnsi="Times New Roman" w:cs="Times New Roman"/>
        </w:rPr>
        <w:t xml:space="preserve">double </w:t>
      </w:r>
      <w:r w:rsidRPr="0061618E">
        <w:rPr>
          <w:rFonts w:ascii="Times New Roman" w:hAnsi="Times New Roman" w:cs="Times New Roman"/>
        </w:rPr>
        <w:t>price skimming</w:t>
      </w:r>
      <w:r w:rsidRPr="00DC156E">
        <w:rPr>
          <w:rFonts w:ascii="Times New Roman" w:hAnsi="Times New Roman"/>
        </w:rPr>
        <w:t xml:space="preserve"> </w:t>
      </w:r>
      <w:r>
        <w:rPr>
          <w:rFonts w:ascii="Times New Roman" w:hAnsi="Times New Roman"/>
        </w:rPr>
        <w:t>with a price gap in-between</w:t>
      </w:r>
      <w:r w:rsidRPr="0061618E">
        <w:rPr>
          <w:rFonts w:ascii="Times New Roman" w:hAnsi="Times New Roman" w:cs="Times New Roman"/>
        </w:rPr>
        <w:t>.</w:t>
      </w:r>
      <w:r>
        <w:rPr>
          <w:rFonts w:ascii="Times New Roman" w:hAnsi="Times New Roman" w:cs="Times New Roman"/>
        </w:rPr>
        <w:t xml:space="preserve"> In t</w:t>
      </w:r>
      <w:r w:rsidRPr="0061618E">
        <w:rPr>
          <w:rFonts w:ascii="Times New Roman" w:hAnsi="Times New Roman" w:cs="Times New Roman"/>
        </w:rPr>
        <w:t xml:space="preserve">he </w:t>
      </w:r>
      <w:r>
        <w:rPr>
          <w:rFonts w:ascii="Times New Roman" w:hAnsi="Times New Roman" w:cs="Times New Roman"/>
        </w:rPr>
        <w:t>previous section we proved</w:t>
      </w:r>
      <w:r w:rsidRPr="0061618E">
        <w:rPr>
          <w:rFonts w:ascii="Times New Roman" w:hAnsi="Times New Roman" w:cs="Times New Roman"/>
        </w:rPr>
        <w:t xml:space="preserve"> that </w:t>
      </w:r>
      <w:r>
        <w:rPr>
          <w:rFonts w:ascii="Times New Roman" w:hAnsi="Times New Roman" w:cs="Times New Roman"/>
        </w:rPr>
        <w:t xml:space="preserve">there </w:t>
      </w:r>
      <w:proofErr w:type="gramStart"/>
      <w:r>
        <w:rPr>
          <w:rFonts w:ascii="Times New Roman" w:hAnsi="Times New Roman" w:cs="Times New Roman"/>
        </w:rPr>
        <w:t>will</w:t>
      </w:r>
      <w:proofErr w:type="gramEnd"/>
      <w:r>
        <w:rPr>
          <w:rFonts w:ascii="Times New Roman" w:hAnsi="Times New Roman" w:cs="Times New Roman"/>
        </w:rPr>
        <w:t xml:space="preserve"> be no multi-stage price skimming under any concave or linear demand function when the monopolist is facing sophisticated consumers, so there will be no multi-stage price skimming in the concave part of this demand function. Suppose that the </w:t>
      </w:r>
      <w:r w:rsidRPr="0061618E">
        <w:rPr>
          <w:rFonts w:ascii="Times New Roman" w:hAnsi="Times New Roman" w:cs="Times New Roman"/>
        </w:rPr>
        <w:t xml:space="preserve">consumers are going to pick from </w:t>
      </w:r>
      <w:r>
        <w:rPr>
          <w:rFonts w:ascii="Times New Roman" w:hAnsi="Times New Roman" w:cs="Times New Roman"/>
        </w:rPr>
        <w:t xml:space="preserve">the </w:t>
      </w:r>
      <w:r w:rsidRPr="0061618E">
        <w:rPr>
          <w:rFonts w:ascii="Times New Roman" w:hAnsi="Times New Roman" w:cs="Times New Roman"/>
        </w:rPr>
        <w:t xml:space="preserve">two </w:t>
      </w:r>
      <w:r>
        <w:rPr>
          <w:rFonts w:ascii="Times New Roman" w:hAnsi="Times New Roman" w:cs="Times New Roman"/>
        </w:rPr>
        <w:t xml:space="preserve">single-stage optimal </w:t>
      </w:r>
      <w:r w:rsidRPr="0061618E">
        <w:rPr>
          <w:rFonts w:ascii="Times New Roman" w:hAnsi="Times New Roman" w:cs="Times New Roman"/>
        </w:rPr>
        <w:t xml:space="preserve">price stages: </w:t>
      </w:r>
      <m:oMath>
        <m:sSup>
          <m:sSupPr>
            <m:ctrlPr>
              <w:rPr>
                <w:rFonts w:ascii="Cambria Math" w:hAnsi="Cambria Math"/>
                <w:i/>
              </w:rPr>
            </m:ctrlPr>
          </m:sSupPr>
          <m:e>
            <m:r>
              <w:rPr>
                <w:rFonts w:ascii="Cambria Math" w:hAnsi="Cambria Math"/>
              </w:rPr>
              <m:t>P</m:t>
            </m:r>
          </m:e>
          <m:sup>
            <m:r>
              <w:rPr>
                <w:rFonts w:ascii="Cambria Math" w:hAnsi="Cambria Math"/>
              </w:rPr>
              <m:t>*</m:t>
            </m:r>
          </m:sup>
        </m:sSup>
      </m:oMath>
      <w:r w:rsidRPr="0061618E">
        <w:rPr>
          <w:rFonts w:ascii="Times New Roman" w:hAnsi="Times New Roman" w:cs="Times New Roman"/>
        </w:rPr>
        <w:t xml:space="preserve"> and </w:t>
      </w:r>
      <m:oMath>
        <m:sSup>
          <m:sSupPr>
            <m:ctrlPr>
              <w:rPr>
                <w:rFonts w:ascii="Cambria Math" w:hAnsi="Cambria Math"/>
                <w:i/>
              </w:rPr>
            </m:ctrlPr>
          </m:sSupPr>
          <m:e>
            <m:r>
              <w:rPr>
                <w:rFonts w:ascii="Cambria Math" w:hAnsi="Cambria Math"/>
              </w:rPr>
              <m:t>P</m:t>
            </m:r>
          </m:e>
          <m:sup>
            <m:r>
              <w:rPr>
                <w:rFonts w:ascii="Cambria Math" w:hAnsi="Cambria Math"/>
              </w:rPr>
              <m:t>**</m:t>
            </m:r>
          </m:sup>
        </m:sSup>
      </m:oMath>
      <w:r w:rsidRPr="0061618E">
        <w:rPr>
          <w:rFonts w:ascii="Times New Roman" w:hAnsi="Times New Roman" w:cs="Times New Roman"/>
        </w:rPr>
        <w:t>, as indicated in the above model.</w:t>
      </w:r>
      <w:r>
        <w:rPr>
          <w:rFonts w:ascii="Times New Roman" w:hAnsi="Times New Roman" w:cs="Times New Roman"/>
        </w:rPr>
        <w:t xml:space="preserve"> In order to simplify the notation, we rename them as </w:t>
      </w:r>
      <m:oMath>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0</m:t>
            </m:r>
          </m:sub>
        </m:sSub>
      </m:oMath>
      <w:r>
        <w:rPr>
          <w:rFonts w:ascii="Times New Roman" w:hAnsi="Times New Roman" w:cs="Times New Roman"/>
          <w:lang w:val="en-US"/>
        </w:rPr>
        <w:t xml:space="preserve"> and </w:t>
      </w:r>
      <m:oMath>
        <m:r>
          <w:rPr>
            <w:rFonts w:ascii="Cambria Math" w:hAnsi="Cambria Math" w:cs="Times New Roman"/>
            <w:lang w:val="en-US"/>
          </w:rPr>
          <m:t>k</m:t>
        </m:r>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0</m:t>
            </m:r>
          </m:sub>
        </m:sSub>
      </m:oMath>
      <w:r>
        <w:rPr>
          <w:rFonts w:ascii="Times New Roman" w:hAnsi="Times New Roman" w:cs="Times New Roman"/>
          <w:lang w:val="en-US"/>
        </w:rPr>
        <w:t>.</w:t>
      </w:r>
      <w:r w:rsidRPr="0061618E">
        <w:rPr>
          <w:rFonts w:ascii="Times New Roman" w:hAnsi="Times New Roman" w:cs="Times New Roman"/>
        </w:rPr>
        <w:t xml:space="preserve"> From the earlier settings, it is clear that only the consumers holding a large </w:t>
      </w:r>
      <m:oMath>
        <m:r>
          <w:rPr>
            <w:rFonts w:ascii="Cambria Math" w:hAnsi="Cambria Math" w:cs="Times New Roman"/>
          </w:rPr>
          <m:t>v</m:t>
        </m:r>
      </m:oMath>
      <w:r w:rsidRPr="0061618E">
        <w:rPr>
          <w:rFonts w:ascii="Times New Roman" w:hAnsi="Times New Roman" w:cs="Times New Roman"/>
        </w:rPr>
        <w:t xml:space="preserve"> will buy the product at the initial pricing stage:</w:t>
      </w:r>
    </w:p>
    <w:p w14:paraId="7645A84E" w14:textId="77777777" w:rsidR="00BF16AC" w:rsidRPr="0061618E" w:rsidRDefault="00BF16AC" w:rsidP="00BF16AC">
      <w:pPr>
        <w:spacing w:line="480" w:lineRule="auto"/>
        <w:rPr>
          <w:rFonts w:ascii="Times New Roman" w:hAnsi="Times New Roman" w:cs="Times New Roman"/>
          <w:lang w:val="en-US"/>
        </w:rPr>
      </w:pPr>
      <m:oMathPara>
        <m:oMath>
          <m:r>
            <w:rPr>
              <w:rFonts w:ascii="Cambria Math" w:hAnsi="Cambria Math" w:cs="Times New Roman"/>
              <w:lang w:val="en-US"/>
            </w:rPr>
            <m:t>v≥</m:t>
          </m:r>
          <m:f>
            <m:fPr>
              <m:ctrlPr>
                <w:rPr>
                  <w:rFonts w:ascii="Cambria Math" w:hAnsi="Cambria Math" w:cs="Times New Roman"/>
                  <w:i/>
                  <w:lang w:val="en-US"/>
                </w:rPr>
              </m:ctrlPr>
            </m:fPr>
            <m:num>
              <m:r>
                <w:rPr>
                  <w:rFonts w:ascii="Cambria Math" w:hAnsi="Cambria Math" w:cs="Times New Roman"/>
                  <w:lang w:val="en-US"/>
                </w:rPr>
                <m:t>k-</m:t>
              </m:r>
              <m:sSup>
                <m:sSupPr>
                  <m:ctrlPr>
                    <w:rPr>
                      <w:rFonts w:ascii="Cambria Math" w:hAnsi="Cambria Math" w:cs="Times New Roman"/>
                      <w:i/>
                      <w:lang w:val="en-US"/>
                    </w:rPr>
                  </m:ctrlPr>
                </m:sSupPr>
                <m:e>
                  <m:r>
                    <w:rPr>
                      <w:rFonts w:ascii="Cambria Math" w:hAnsi="Cambria Math" w:cs="Times New Roman"/>
                      <w:lang w:val="en-US"/>
                    </w:rPr>
                    <m:t>δ</m:t>
                  </m:r>
                </m:e>
                <m:sup>
                  <m:r>
                    <w:rPr>
                      <w:rFonts w:ascii="Cambria Math" w:hAnsi="Cambria Math" w:cs="Times New Roman"/>
                      <w:lang w:val="en-US"/>
                    </w:rPr>
                    <m:t>n</m:t>
                  </m:r>
                </m:sup>
              </m:sSup>
            </m:num>
            <m:den>
              <m:r>
                <w:rPr>
                  <w:rFonts w:ascii="Cambria Math" w:hAnsi="Cambria Math" w:cs="Times New Roman"/>
                  <w:lang w:val="en-US"/>
                </w:rPr>
                <m:t>1-</m:t>
              </m:r>
              <m:sSup>
                <m:sSupPr>
                  <m:ctrlPr>
                    <w:rPr>
                      <w:rFonts w:ascii="Cambria Math" w:hAnsi="Cambria Math" w:cs="Times New Roman"/>
                      <w:i/>
                      <w:lang w:val="en-US"/>
                    </w:rPr>
                  </m:ctrlPr>
                </m:sSupPr>
                <m:e>
                  <m:r>
                    <w:rPr>
                      <w:rFonts w:ascii="Cambria Math" w:hAnsi="Cambria Math" w:cs="Times New Roman"/>
                      <w:lang w:val="en-US"/>
                    </w:rPr>
                    <m:t>δ</m:t>
                  </m:r>
                </m:e>
                <m:sup>
                  <m:r>
                    <w:rPr>
                      <w:rFonts w:ascii="Cambria Math" w:hAnsi="Cambria Math" w:cs="Times New Roman"/>
                      <w:lang w:val="en-US"/>
                    </w:rPr>
                    <m:t>n</m:t>
                  </m:r>
                </m:sup>
              </m:sSup>
            </m:den>
          </m:f>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0</m:t>
              </m:r>
            </m:sub>
          </m:sSub>
          <m:r>
            <w:rPr>
              <w:rFonts w:ascii="Cambria Math" w:hAnsi="Cambria Math" w:cs="Times New Roman"/>
              <w:lang w:val="en-US"/>
            </w:rPr>
            <m:t>&gt;k</m:t>
          </m:r>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0</m:t>
              </m:r>
            </m:sub>
          </m:sSub>
        </m:oMath>
      </m:oMathPara>
    </w:p>
    <w:p w14:paraId="6956B3BE" w14:textId="77777777" w:rsidR="00BF16AC" w:rsidRPr="0061618E" w:rsidRDefault="00BF16AC" w:rsidP="00BF16AC">
      <w:pPr>
        <w:spacing w:line="480" w:lineRule="auto"/>
        <w:ind w:firstLine="720"/>
        <w:rPr>
          <w:rFonts w:ascii="Times New Roman" w:hAnsi="Times New Roman" w:cs="Times New Roman"/>
          <w:lang w:val="en-US"/>
        </w:rPr>
      </w:pPr>
      <w:r w:rsidRPr="0061618E">
        <w:rPr>
          <w:rFonts w:ascii="Times New Roman" w:hAnsi="Times New Roman" w:cs="Times New Roman"/>
          <w:lang w:val="en-US"/>
        </w:rPr>
        <w:t>The condition for launching a price skimming is:</w:t>
      </w:r>
    </w:p>
    <w:p w14:paraId="3E3A6028" w14:textId="77777777" w:rsidR="00BF16AC" w:rsidRPr="0061618E" w:rsidRDefault="005E46DB" w:rsidP="00BF16AC">
      <w:pPr>
        <w:spacing w:line="480" w:lineRule="auto"/>
        <w:rPr>
          <w:rFonts w:ascii="Times New Roman" w:hAnsi="Times New Roman" w:cs="Times New Roman"/>
          <w:lang w:val="en-US"/>
        </w:rPr>
      </w:pPr>
      <m:oMathPara>
        <m:oMath>
          <m:func>
            <m:funcPr>
              <m:ctrlPr>
                <w:rPr>
                  <w:rFonts w:ascii="Cambria Math" w:hAnsi="Cambria Math" w:cs="Times New Roman"/>
                  <w:i/>
                  <w:lang w:val="en-US"/>
                </w:rPr>
              </m:ctrlPr>
            </m:funcPr>
            <m:fName>
              <m:limLow>
                <m:limLowPr>
                  <m:ctrlPr>
                    <w:rPr>
                      <w:rFonts w:ascii="Cambria Math" w:hAnsi="Cambria Math" w:cs="Times New Roman"/>
                      <w:i/>
                      <w:lang w:val="en-US"/>
                    </w:rPr>
                  </m:ctrlPr>
                </m:limLowPr>
                <m:e>
                  <m:r>
                    <m:rPr>
                      <m:sty m:val="p"/>
                    </m:rPr>
                    <w:rPr>
                      <w:rFonts w:ascii="Cambria Math" w:hAnsi="Cambria Math" w:cs="Times New Roman"/>
                    </w:rPr>
                    <m:t>max</m:t>
                  </m:r>
                </m:e>
                <m:lim>
                  <m:r>
                    <w:rPr>
                      <w:rFonts w:ascii="Cambria Math" w:hAnsi="Cambria Math" w:cs="Times New Roman"/>
                      <w:lang w:val="en-US"/>
                    </w:rPr>
                    <m:t>n∈</m:t>
                  </m:r>
                  <m:sSup>
                    <m:sSupPr>
                      <m:ctrlPr>
                        <w:rPr>
                          <w:rFonts w:ascii="Cambria Math" w:hAnsi="Cambria Math" w:cs="Times New Roman"/>
                          <w:i/>
                          <w:lang w:val="en-US"/>
                        </w:rPr>
                      </m:ctrlPr>
                    </m:sSupPr>
                    <m:e>
                      <m:r>
                        <m:rPr>
                          <m:scr m:val="double-struck"/>
                        </m:rPr>
                        <w:rPr>
                          <w:rFonts w:ascii="Cambria Math" w:hAnsi="Cambria Math" w:cs="Times New Roman"/>
                          <w:lang w:val="en-US"/>
                        </w:rPr>
                        <m:t>N</m:t>
                      </m:r>
                    </m:e>
                    <m:sup>
                      <m:r>
                        <w:rPr>
                          <w:rFonts w:ascii="Cambria Math" w:hAnsi="Cambria Math" w:cs="Times New Roman"/>
                          <w:lang w:val="en-US"/>
                        </w:rPr>
                        <m:t>*</m:t>
                      </m:r>
                    </m:sup>
                  </m:sSup>
                </m:lim>
              </m:limLow>
            </m:fName>
            <m:e>
              <m:r>
                <w:rPr>
                  <w:rFonts w:ascii="Cambria Math" w:hAnsi="Cambria Math" w:cs="Times New Roman"/>
                  <w:lang w:val="en-US"/>
                </w:rPr>
                <m:t>Q</m:t>
              </m:r>
              <m:d>
                <m:dPr>
                  <m:ctrlPr>
                    <w:rPr>
                      <w:rFonts w:ascii="Cambria Math" w:hAnsi="Cambria Math" w:cs="Times New Roman"/>
                      <w:i/>
                      <w:lang w:val="en-US"/>
                    </w:rPr>
                  </m:ctrlPr>
                </m:dPr>
                <m:e>
                  <m:f>
                    <m:fPr>
                      <m:ctrlPr>
                        <w:rPr>
                          <w:rFonts w:ascii="Cambria Math" w:hAnsi="Cambria Math" w:cs="Times New Roman"/>
                          <w:i/>
                          <w:lang w:val="en-US"/>
                        </w:rPr>
                      </m:ctrlPr>
                    </m:fPr>
                    <m:num>
                      <m:r>
                        <w:rPr>
                          <w:rFonts w:ascii="Cambria Math" w:hAnsi="Cambria Math" w:cs="Times New Roman"/>
                          <w:lang w:val="en-US"/>
                        </w:rPr>
                        <m:t>k-</m:t>
                      </m:r>
                      <m:sSup>
                        <m:sSupPr>
                          <m:ctrlPr>
                            <w:rPr>
                              <w:rFonts w:ascii="Cambria Math" w:hAnsi="Cambria Math" w:cs="Times New Roman"/>
                              <w:i/>
                              <w:lang w:val="en-US"/>
                            </w:rPr>
                          </m:ctrlPr>
                        </m:sSupPr>
                        <m:e>
                          <m:r>
                            <w:rPr>
                              <w:rFonts w:ascii="Cambria Math" w:hAnsi="Cambria Math" w:cs="Times New Roman"/>
                              <w:lang w:val="en-US"/>
                            </w:rPr>
                            <m:t>δ</m:t>
                          </m:r>
                        </m:e>
                        <m:sup>
                          <m:r>
                            <w:rPr>
                              <w:rFonts w:ascii="Cambria Math" w:hAnsi="Cambria Math" w:cs="Times New Roman"/>
                              <w:lang w:val="en-US"/>
                            </w:rPr>
                            <m:t>n</m:t>
                          </m:r>
                        </m:sup>
                      </m:sSup>
                    </m:num>
                    <m:den>
                      <m:r>
                        <w:rPr>
                          <w:rFonts w:ascii="Cambria Math" w:hAnsi="Cambria Math" w:cs="Times New Roman"/>
                          <w:lang w:val="en-US"/>
                        </w:rPr>
                        <m:t>1-</m:t>
                      </m:r>
                      <m:sSup>
                        <m:sSupPr>
                          <m:ctrlPr>
                            <w:rPr>
                              <w:rFonts w:ascii="Cambria Math" w:hAnsi="Cambria Math" w:cs="Times New Roman"/>
                              <w:i/>
                              <w:lang w:val="en-US"/>
                            </w:rPr>
                          </m:ctrlPr>
                        </m:sSupPr>
                        <m:e>
                          <m:r>
                            <w:rPr>
                              <w:rFonts w:ascii="Cambria Math" w:hAnsi="Cambria Math" w:cs="Times New Roman"/>
                              <w:lang w:val="en-US"/>
                            </w:rPr>
                            <m:t>δ</m:t>
                          </m:r>
                        </m:e>
                        <m:sup>
                          <m:r>
                            <w:rPr>
                              <w:rFonts w:ascii="Cambria Math" w:hAnsi="Cambria Math" w:cs="Times New Roman"/>
                              <w:lang w:val="en-US"/>
                            </w:rPr>
                            <m:t>n</m:t>
                          </m:r>
                        </m:sup>
                      </m:sSup>
                    </m:den>
                  </m:f>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0</m:t>
                      </m:r>
                    </m:sub>
                  </m:sSub>
                </m:e>
              </m:d>
              <m:r>
                <w:rPr>
                  <w:rFonts w:ascii="Cambria Math" w:hAnsi="Cambria Math" w:cs="Times New Roman"/>
                  <w:lang w:val="en-US"/>
                </w:rPr>
                <m:t>k</m:t>
              </m:r>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0</m:t>
                  </m:r>
                </m:sub>
              </m:sSub>
              <m:r>
                <w:rPr>
                  <w:rFonts w:ascii="Cambria Math" w:hAnsi="Cambria Math" w:cs="Times New Roman"/>
                  <w:lang w:val="en-US"/>
                </w:rPr>
                <m:t>+</m:t>
              </m:r>
              <m:sSup>
                <m:sSupPr>
                  <m:ctrlPr>
                    <w:rPr>
                      <w:rFonts w:ascii="Cambria Math" w:hAnsi="Cambria Math" w:cs="Times New Roman"/>
                      <w:i/>
                      <w:lang w:val="en-US"/>
                    </w:rPr>
                  </m:ctrlPr>
                </m:sSupPr>
                <m:e>
                  <m:r>
                    <w:rPr>
                      <w:rFonts w:ascii="Cambria Math" w:hAnsi="Cambria Math" w:cs="Times New Roman"/>
                      <w:lang w:val="en-US"/>
                    </w:rPr>
                    <m:t>δ</m:t>
                  </m:r>
                </m:e>
                <m:sup>
                  <m:r>
                    <w:rPr>
                      <w:rFonts w:ascii="Cambria Math" w:hAnsi="Cambria Math" w:cs="Times New Roman"/>
                      <w:lang w:val="en-US"/>
                    </w:rPr>
                    <m:t>n</m:t>
                  </m:r>
                </m:sup>
              </m:sSup>
              <m:r>
                <w:rPr>
                  <w:rFonts w:ascii="Cambria Math" w:hAnsi="Cambria Math" w:cs="Times New Roman"/>
                  <w:lang w:val="en-US"/>
                </w:rPr>
                <m:t>Q</m:t>
              </m:r>
              <m:d>
                <m:dPr>
                  <m:ctrlPr>
                    <w:rPr>
                      <w:rFonts w:ascii="Cambria Math" w:hAnsi="Cambria Math" w:cs="Times New Roman"/>
                      <w:i/>
                      <w:lang w:val="en-US"/>
                    </w:rPr>
                  </m:ctrlPr>
                </m:dPr>
                <m:e>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0</m:t>
                      </m:r>
                    </m:sub>
                  </m:sSub>
                </m:e>
              </m:d>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0</m:t>
                  </m:r>
                </m:sub>
              </m:sSub>
              <m:r>
                <w:rPr>
                  <w:rFonts w:ascii="Cambria Math" w:hAnsi="Cambria Math" w:cs="Times New Roman"/>
                  <w:lang w:val="en-US"/>
                </w:rPr>
                <m:t>&gt;Q</m:t>
              </m:r>
              <m:d>
                <m:dPr>
                  <m:ctrlPr>
                    <w:rPr>
                      <w:rFonts w:ascii="Cambria Math" w:hAnsi="Cambria Math" w:cs="Times New Roman"/>
                      <w:i/>
                      <w:lang w:val="en-US"/>
                    </w:rPr>
                  </m:ctrlPr>
                </m:dPr>
                <m:e>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0</m:t>
                      </m:r>
                    </m:sub>
                  </m:sSub>
                </m:e>
              </m:d>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0</m:t>
                  </m:r>
                </m:sub>
              </m:sSub>
            </m:e>
          </m:func>
        </m:oMath>
      </m:oMathPara>
    </w:p>
    <w:p w14:paraId="6087BA18" w14:textId="08493455" w:rsidR="00BF16AC" w:rsidRDefault="00BF16AC" w:rsidP="00BF16AC">
      <w:pPr>
        <w:spacing w:line="480" w:lineRule="auto"/>
        <w:ind w:firstLine="720"/>
        <w:rPr>
          <w:rFonts w:ascii="Times New Roman" w:hAnsi="Times New Roman" w:cs="Times New Roman"/>
          <w:lang w:val="en-US"/>
        </w:rPr>
      </w:pPr>
      <w:r w:rsidRPr="0061618E">
        <w:rPr>
          <w:rFonts w:ascii="Times New Roman" w:hAnsi="Times New Roman" w:cs="Times New Roman"/>
          <w:lang w:val="en-US"/>
        </w:rPr>
        <w:t xml:space="preserve">Suppose that </w:t>
      </w:r>
      <m:oMath>
        <m:sSup>
          <m:sSupPr>
            <m:ctrlPr>
              <w:rPr>
                <w:rFonts w:ascii="Cambria Math" w:hAnsi="Cambria Math" w:cs="Times New Roman"/>
                <w:i/>
              </w:rPr>
            </m:ctrlPr>
          </m:sSupPr>
          <m:e>
            <m:d>
              <m:dPr>
                <m:begChr m:val="["/>
                <m:endChr m:val="]"/>
                <m:ctrlPr>
                  <w:rPr>
                    <w:rFonts w:ascii="Cambria Math" w:hAnsi="Cambria Math" w:cs="Times New Roman"/>
                    <w:i/>
                  </w:rPr>
                </m:ctrlPr>
              </m:dPr>
              <m:e>
                <m:r>
                  <w:rPr>
                    <w:rFonts w:ascii="Cambria Math" w:hAnsi="Cambria Math" w:cs="Times New Roman"/>
                  </w:rPr>
                  <m:t>Q</m:t>
                </m:r>
                <m:d>
                  <m:dPr>
                    <m:ctrlPr>
                      <w:rPr>
                        <w:rFonts w:ascii="Cambria Math" w:hAnsi="Cambria Math" w:cs="Times New Roman"/>
                        <w:i/>
                      </w:rPr>
                    </m:ctrlPr>
                  </m:dPr>
                  <m:e>
                    <m:r>
                      <w:rPr>
                        <w:rFonts w:ascii="Cambria Math" w:hAnsi="Cambria Math" w:cs="Times New Roman"/>
                        <w:lang w:val="en-US"/>
                      </w:rPr>
                      <m:t>k</m:t>
                    </m:r>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0</m:t>
                        </m:r>
                      </m:sub>
                    </m:sSub>
                  </m:e>
                </m:d>
                <m:r>
                  <w:rPr>
                    <w:rFonts w:ascii="Cambria Math" w:hAnsi="Cambria Math" w:cs="Times New Roman"/>
                    <w:lang w:val="en-US"/>
                  </w:rPr>
                  <m:t>k</m:t>
                </m:r>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0</m:t>
                    </m:r>
                  </m:sub>
                </m:sSub>
              </m:e>
            </m:d>
          </m:e>
          <m:sup>
            <m:r>
              <w:rPr>
                <w:rFonts w:ascii="Cambria Math" w:hAnsi="Cambria Math" w:cs="Times New Roman"/>
              </w:rPr>
              <m:t>'</m:t>
            </m:r>
          </m:sup>
        </m:sSup>
        <m:r>
          <w:rPr>
            <w:rFonts w:ascii="Cambria Math" w:hAnsi="Cambria Math" w:cs="Times New Roman"/>
          </w:rPr>
          <m:t>=</m:t>
        </m:r>
        <m:sSup>
          <m:sSupPr>
            <m:ctrlPr>
              <w:rPr>
                <w:rFonts w:ascii="Cambria Math" w:hAnsi="Cambria Math" w:cs="Times New Roman"/>
                <w:i/>
              </w:rPr>
            </m:ctrlPr>
          </m:sSupPr>
          <m:e>
            <m:d>
              <m:dPr>
                <m:begChr m:val="["/>
                <m:endChr m:val="]"/>
                <m:ctrlPr>
                  <w:rPr>
                    <w:rFonts w:ascii="Cambria Math" w:hAnsi="Cambria Math" w:cs="Times New Roman"/>
                    <w:i/>
                  </w:rPr>
                </m:ctrlPr>
              </m:dPr>
              <m:e>
                <m:r>
                  <w:rPr>
                    <w:rFonts w:ascii="Cambria Math" w:hAnsi="Cambria Math" w:cs="Times New Roman"/>
                  </w:rPr>
                  <m:t>Q</m:t>
                </m:r>
                <m:d>
                  <m:dPr>
                    <m:ctrlPr>
                      <w:rPr>
                        <w:rFonts w:ascii="Cambria Math" w:hAnsi="Cambria Math" w:cs="Times New Roman"/>
                        <w:i/>
                      </w:rPr>
                    </m:ctrlPr>
                  </m:dPr>
                  <m:e>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0</m:t>
                        </m:r>
                      </m:sub>
                    </m:sSub>
                  </m:e>
                </m:d>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0</m:t>
                    </m:r>
                  </m:sub>
                </m:sSub>
              </m:e>
            </m:d>
          </m:e>
          <m:sup>
            <m:r>
              <w:rPr>
                <w:rFonts w:ascii="Cambria Math" w:hAnsi="Cambria Math" w:cs="Times New Roman"/>
              </w:rPr>
              <m:t>'</m:t>
            </m:r>
          </m:sup>
        </m:sSup>
        <m:r>
          <w:rPr>
            <w:rFonts w:ascii="Cambria Math" w:hAnsi="Cambria Math" w:cs="Times New Roman"/>
          </w:rPr>
          <m:t>=0</m:t>
        </m:r>
      </m:oMath>
      <w:r w:rsidRPr="0061618E">
        <w:rPr>
          <w:rFonts w:ascii="Times New Roman" w:hAnsi="Times New Roman" w:cs="Times New Roman"/>
        </w:rPr>
        <w:t xml:space="preserve">, we have </w:t>
      </w:r>
      <m:oMath>
        <m:sSup>
          <m:sSupPr>
            <m:ctrlPr>
              <w:rPr>
                <w:rFonts w:ascii="Cambria Math" w:hAnsi="Cambria Math" w:cs="Times New Roman"/>
                <w:i/>
              </w:rPr>
            </m:ctrlPr>
          </m:sSupPr>
          <m:e>
            <m:sSup>
              <m:sSupPr>
                <m:ctrlPr>
                  <w:rPr>
                    <w:rFonts w:ascii="Cambria Math" w:hAnsi="Cambria Math" w:cs="Times New Roman"/>
                    <w:i/>
                  </w:rPr>
                </m:ctrlPr>
              </m:sSupPr>
              <m:e>
                <m:r>
                  <w:rPr>
                    <w:rFonts w:ascii="Cambria Math" w:hAnsi="Cambria Math" w:cs="Times New Roman"/>
                  </w:rPr>
                  <m:t>k</m:t>
                </m:r>
              </m:e>
              <m:sup>
                <m:r>
                  <w:rPr>
                    <w:rFonts w:ascii="Cambria Math" w:hAnsi="Cambria Math" w:cs="Times New Roman"/>
                  </w:rPr>
                  <m:t>2</m:t>
                </m:r>
              </m:sup>
            </m:sSup>
            <m:r>
              <w:rPr>
                <w:rFonts w:ascii="Cambria Math" w:hAnsi="Cambria Math" w:cs="Times New Roman"/>
              </w:rPr>
              <m:t>Q</m:t>
            </m:r>
          </m:e>
          <m:sup>
            <m:r>
              <w:rPr>
                <w:rFonts w:ascii="Cambria Math" w:hAnsi="Cambria Math" w:cs="Times New Roman"/>
              </w:rPr>
              <m:t>'</m:t>
            </m:r>
          </m:sup>
        </m:sSup>
        <m:d>
          <m:dPr>
            <m:ctrlPr>
              <w:rPr>
                <w:rFonts w:ascii="Cambria Math" w:hAnsi="Cambria Math" w:cs="Times New Roman"/>
                <w:i/>
              </w:rPr>
            </m:ctrlPr>
          </m:dPr>
          <m:e>
            <m:r>
              <w:rPr>
                <w:rFonts w:ascii="Cambria Math" w:hAnsi="Cambria Math" w:cs="Times New Roman"/>
              </w:rPr>
              <m:t>k</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0</m:t>
                </m:r>
              </m:sub>
            </m:sSub>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Q</m:t>
            </m:r>
          </m:e>
          <m:sup>
            <m:r>
              <w:rPr>
                <w:rFonts w:ascii="Cambria Math" w:hAnsi="Cambria Math" w:cs="Times New Roman"/>
              </w:rPr>
              <m:t>'</m:t>
            </m:r>
          </m:sup>
        </m:sSup>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0</m:t>
                </m:r>
              </m:sub>
            </m:sSub>
          </m:e>
        </m:d>
      </m:oMath>
      <w:r w:rsidRPr="0061618E">
        <w:rPr>
          <w:rFonts w:ascii="Times New Roman" w:hAnsi="Times New Roman" w:cs="Times New Roman"/>
        </w:rPr>
        <w:t xml:space="preserve"> as </w:t>
      </w:r>
      <w:r>
        <w:rPr>
          <w:rFonts w:ascii="Times New Roman" w:hAnsi="Times New Roman" w:cs="Times New Roman"/>
        </w:rPr>
        <w:t>a necessary</w:t>
      </w:r>
      <w:r w:rsidRPr="0061618E">
        <w:rPr>
          <w:rFonts w:ascii="Times New Roman" w:hAnsi="Times New Roman" w:cs="Times New Roman"/>
        </w:rPr>
        <w:t xml:space="preserve"> condition for only charge the high-type consumer and </w:t>
      </w:r>
      <m:oMath>
        <m:func>
          <m:funcPr>
            <m:ctrlPr>
              <w:rPr>
                <w:rFonts w:ascii="Cambria Math" w:hAnsi="Cambria Math" w:cs="Times New Roman"/>
                <w:i/>
                <w:lang w:val="en-US"/>
              </w:rPr>
            </m:ctrlPr>
          </m:funcPr>
          <m:fName>
            <m:limLow>
              <m:limLowPr>
                <m:ctrlPr>
                  <w:rPr>
                    <w:rFonts w:ascii="Cambria Math" w:hAnsi="Cambria Math" w:cs="Times New Roman"/>
                    <w:i/>
                    <w:lang w:val="en-US"/>
                  </w:rPr>
                </m:ctrlPr>
              </m:limLowPr>
              <m:e>
                <m:r>
                  <m:rPr>
                    <m:sty m:val="p"/>
                  </m:rPr>
                  <w:rPr>
                    <w:rFonts w:ascii="Cambria Math" w:hAnsi="Cambria Math" w:cs="Times New Roman"/>
                  </w:rPr>
                  <m:t>max</m:t>
                </m:r>
              </m:e>
              <m:lim>
                <m:r>
                  <w:rPr>
                    <w:rFonts w:ascii="Cambria Math" w:hAnsi="Cambria Math" w:cs="Times New Roman"/>
                    <w:lang w:val="en-US"/>
                  </w:rPr>
                  <m:t>n∈</m:t>
                </m:r>
                <m:sSup>
                  <m:sSupPr>
                    <m:ctrlPr>
                      <w:rPr>
                        <w:rFonts w:ascii="Cambria Math" w:hAnsi="Cambria Math" w:cs="Times New Roman"/>
                        <w:i/>
                        <w:lang w:val="en-US"/>
                      </w:rPr>
                    </m:ctrlPr>
                  </m:sSupPr>
                  <m:e>
                    <m:r>
                      <m:rPr>
                        <m:scr m:val="double-struck"/>
                      </m:rPr>
                      <w:rPr>
                        <w:rFonts w:ascii="Cambria Math" w:hAnsi="Cambria Math" w:cs="Times New Roman"/>
                        <w:lang w:val="en-US"/>
                      </w:rPr>
                      <m:t>N</m:t>
                    </m:r>
                  </m:e>
                  <m:sup>
                    <m:r>
                      <w:rPr>
                        <w:rFonts w:ascii="Cambria Math" w:hAnsi="Cambria Math" w:cs="Times New Roman"/>
                        <w:lang w:val="en-US"/>
                      </w:rPr>
                      <m:t>*</m:t>
                    </m:r>
                  </m:sup>
                </m:sSup>
              </m:lim>
            </m:limLow>
          </m:fName>
          <m:e>
            <m:f>
              <m:fPr>
                <m:ctrlPr>
                  <w:rPr>
                    <w:rFonts w:ascii="Cambria Math" w:hAnsi="Cambria Math" w:cs="Times New Roman"/>
                    <w:i/>
                    <w:lang w:val="en-US"/>
                  </w:rPr>
                </m:ctrlPr>
              </m:fPr>
              <m:num>
                <m:r>
                  <w:rPr>
                    <w:rFonts w:ascii="Cambria Math" w:hAnsi="Cambria Math" w:cs="Times New Roman"/>
                    <w:lang w:val="en-US"/>
                  </w:rPr>
                  <m:t>Q</m:t>
                </m:r>
                <m:d>
                  <m:dPr>
                    <m:ctrlPr>
                      <w:rPr>
                        <w:rFonts w:ascii="Cambria Math" w:hAnsi="Cambria Math" w:cs="Times New Roman"/>
                        <w:i/>
                        <w:lang w:val="en-US"/>
                      </w:rPr>
                    </m:ctrlPr>
                  </m:dPr>
                  <m:e>
                    <m:f>
                      <m:fPr>
                        <m:ctrlPr>
                          <w:rPr>
                            <w:rFonts w:ascii="Cambria Math" w:hAnsi="Cambria Math" w:cs="Times New Roman"/>
                            <w:i/>
                            <w:lang w:val="en-US"/>
                          </w:rPr>
                        </m:ctrlPr>
                      </m:fPr>
                      <m:num>
                        <m:r>
                          <w:rPr>
                            <w:rFonts w:ascii="Cambria Math" w:hAnsi="Cambria Math" w:cs="Times New Roman"/>
                            <w:lang w:val="en-US"/>
                          </w:rPr>
                          <m:t>k-</m:t>
                        </m:r>
                        <m:sSup>
                          <m:sSupPr>
                            <m:ctrlPr>
                              <w:rPr>
                                <w:rFonts w:ascii="Cambria Math" w:hAnsi="Cambria Math" w:cs="Times New Roman"/>
                                <w:i/>
                                <w:lang w:val="en-US"/>
                              </w:rPr>
                            </m:ctrlPr>
                          </m:sSupPr>
                          <m:e>
                            <m:r>
                              <w:rPr>
                                <w:rFonts w:ascii="Cambria Math" w:hAnsi="Cambria Math" w:cs="Times New Roman"/>
                                <w:lang w:val="en-US"/>
                              </w:rPr>
                              <m:t>δ</m:t>
                            </m:r>
                          </m:e>
                          <m:sup>
                            <m:r>
                              <w:rPr>
                                <w:rFonts w:ascii="Cambria Math" w:hAnsi="Cambria Math" w:cs="Times New Roman"/>
                                <w:lang w:val="en-US"/>
                              </w:rPr>
                              <m:t>n</m:t>
                            </m:r>
                          </m:sup>
                        </m:sSup>
                      </m:num>
                      <m:den>
                        <m:r>
                          <w:rPr>
                            <w:rFonts w:ascii="Cambria Math" w:hAnsi="Cambria Math" w:cs="Times New Roman"/>
                            <w:lang w:val="en-US"/>
                          </w:rPr>
                          <m:t>1-</m:t>
                        </m:r>
                        <m:sSup>
                          <m:sSupPr>
                            <m:ctrlPr>
                              <w:rPr>
                                <w:rFonts w:ascii="Cambria Math" w:hAnsi="Cambria Math" w:cs="Times New Roman"/>
                                <w:i/>
                                <w:lang w:val="en-US"/>
                              </w:rPr>
                            </m:ctrlPr>
                          </m:sSupPr>
                          <m:e>
                            <m:r>
                              <w:rPr>
                                <w:rFonts w:ascii="Cambria Math" w:hAnsi="Cambria Math" w:cs="Times New Roman"/>
                                <w:lang w:val="en-US"/>
                              </w:rPr>
                              <m:t>δ</m:t>
                            </m:r>
                          </m:e>
                          <m:sup>
                            <m:r>
                              <w:rPr>
                                <w:rFonts w:ascii="Cambria Math" w:hAnsi="Cambria Math" w:cs="Times New Roman"/>
                                <w:lang w:val="en-US"/>
                              </w:rPr>
                              <m:t>n</m:t>
                            </m:r>
                          </m:sup>
                        </m:sSup>
                      </m:den>
                    </m:f>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0</m:t>
                        </m:r>
                      </m:sub>
                    </m:sSub>
                  </m:e>
                </m:d>
              </m:num>
              <m:den>
                <m:r>
                  <w:rPr>
                    <w:rFonts w:ascii="Cambria Math" w:hAnsi="Cambria Math" w:cs="Times New Roman"/>
                    <w:lang w:val="en-US"/>
                  </w:rPr>
                  <m:t>1-</m:t>
                </m:r>
                <m:sSup>
                  <m:sSupPr>
                    <m:ctrlPr>
                      <w:rPr>
                        <w:rFonts w:ascii="Cambria Math" w:hAnsi="Cambria Math" w:cs="Times New Roman"/>
                        <w:i/>
                        <w:lang w:val="en-US"/>
                      </w:rPr>
                    </m:ctrlPr>
                  </m:sSupPr>
                  <m:e>
                    <m:r>
                      <w:rPr>
                        <w:rFonts w:ascii="Cambria Math" w:hAnsi="Cambria Math" w:cs="Times New Roman"/>
                        <w:lang w:val="en-US"/>
                      </w:rPr>
                      <m:t>δ</m:t>
                    </m:r>
                  </m:e>
                  <m:sup>
                    <m:r>
                      <w:rPr>
                        <w:rFonts w:ascii="Cambria Math" w:hAnsi="Cambria Math" w:cs="Times New Roman"/>
                        <w:lang w:val="en-US"/>
                      </w:rPr>
                      <m:t>n</m:t>
                    </m:r>
                  </m:sup>
                </m:sSup>
              </m:den>
            </m:f>
            <m:r>
              <w:rPr>
                <w:rFonts w:ascii="Cambria Math" w:hAnsi="Cambria Math" w:cs="Times New Roman"/>
                <w:lang w:val="en-US"/>
              </w:rPr>
              <m:t>&gt;</m:t>
            </m:r>
            <m:f>
              <m:fPr>
                <m:ctrlPr>
                  <w:rPr>
                    <w:rFonts w:ascii="Cambria Math" w:hAnsi="Cambria Math" w:cs="Times New Roman"/>
                    <w:i/>
                    <w:lang w:val="en-US"/>
                  </w:rPr>
                </m:ctrlPr>
              </m:fPr>
              <m:num>
                <m:r>
                  <w:rPr>
                    <w:rFonts w:ascii="Cambria Math" w:hAnsi="Cambria Math" w:cs="Times New Roman"/>
                    <w:lang w:val="en-US"/>
                  </w:rPr>
                  <m:t>Q</m:t>
                </m:r>
                <m:d>
                  <m:dPr>
                    <m:ctrlPr>
                      <w:rPr>
                        <w:rFonts w:ascii="Cambria Math" w:hAnsi="Cambria Math" w:cs="Times New Roman"/>
                        <w:i/>
                        <w:lang w:val="en-US"/>
                      </w:rPr>
                    </m:ctrlPr>
                  </m:dPr>
                  <m:e>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0</m:t>
                        </m:r>
                      </m:sub>
                    </m:sSub>
                  </m:e>
                </m:d>
              </m:num>
              <m:den>
                <m:r>
                  <w:rPr>
                    <w:rFonts w:ascii="Cambria Math" w:hAnsi="Cambria Math" w:cs="Times New Roman"/>
                    <w:lang w:val="en-US"/>
                  </w:rPr>
                  <m:t>k</m:t>
                </m:r>
              </m:den>
            </m:f>
          </m:e>
        </m:func>
      </m:oMath>
      <w:r w:rsidRPr="0061618E">
        <w:rPr>
          <w:rFonts w:ascii="Times New Roman" w:hAnsi="Times New Roman" w:cs="Times New Roman"/>
          <w:lang w:val="en-US"/>
        </w:rPr>
        <w:t xml:space="preserve"> as the condition for conducting a two-stage price skimming at an interval of </w:t>
      </w:r>
      <m:oMath>
        <m:r>
          <w:rPr>
            <w:rFonts w:ascii="Cambria Math" w:hAnsi="Cambria Math" w:cs="Times New Roman"/>
            <w:lang w:val="en-US"/>
          </w:rPr>
          <m:t>n</m:t>
        </m:r>
      </m:oMath>
      <w:r w:rsidRPr="0061618E">
        <w:rPr>
          <w:rFonts w:ascii="Times New Roman" w:hAnsi="Times New Roman" w:cs="Times New Roman"/>
          <w:lang w:val="en-US"/>
        </w:rPr>
        <w:t xml:space="preserve"> time slots.</w:t>
      </w:r>
      <w:r>
        <w:rPr>
          <w:rFonts w:ascii="Times New Roman" w:hAnsi="Times New Roman" w:cs="Times New Roman"/>
          <w:lang w:val="en-US"/>
        </w:rPr>
        <w:t xml:space="preserve"> Similarly to the situation with all myopic consumers, we conclude that </w:t>
      </w:r>
      <w:r>
        <w:rPr>
          <w:rFonts w:ascii="Times New Roman" w:hAnsi="Times New Roman"/>
        </w:rPr>
        <w:t xml:space="preserve">a sufficiently large </w:t>
      </w:r>
      <m:oMath>
        <m:r>
          <w:rPr>
            <w:rFonts w:ascii="Cambria Math" w:hAnsi="Cambria Math"/>
          </w:rPr>
          <m:t>k</m:t>
        </m:r>
      </m:oMath>
      <w:r>
        <w:rPr>
          <w:rFonts w:ascii="Times New Roman" w:hAnsi="Times New Roman"/>
        </w:rPr>
        <w:t xml:space="preserve"> will eventually trigger the application of the double price skimming with a price gap in-between. Therefore, </w:t>
      </w:r>
      <w:r>
        <w:rPr>
          <w:rFonts w:ascii="Times New Roman" w:hAnsi="Times New Roman" w:cs="Times New Roman"/>
          <w:lang w:val="en-US"/>
        </w:rPr>
        <w:t>the second half of the first discrepancy between the basic model and the empirical price data can be explained by the existence of two groups of consumers who are interested in the particular game, namely fan consumers and normal consumers that have a huge gap between their maximum willingness-to-pay for the particular game</w:t>
      </w:r>
      <w:r w:rsidR="00AC7036">
        <w:rPr>
          <w:rStyle w:val="FootnoteReference"/>
          <w:rFonts w:ascii="Times New Roman" w:hAnsi="Times New Roman" w:cs="Times New Roman"/>
          <w:lang w:val="en-US"/>
        </w:rPr>
        <w:footnoteReference w:id="8"/>
      </w:r>
      <w:r>
        <w:rPr>
          <w:rFonts w:ascii="Times New Roman" w:hAnsi="Times New Roman" w:cs="Times New Roman"/>
          <w:lang w:val="en-US"/>
        </w:rPr>
        <w:t>.</w:t>
      </w:r>
    </w:p>
    <w:p w14:paraId="51FB0335" w14:textId="77777777" w:rsidR="00BF16AC" w:rsidRPr="00CD2A3B" w:rsidRDefault="00BF16AC" w:rsidP="00BF16AC">
      <w:pPr>
        <w:spacing w:line="480" w:lineRule="auto"/>
        <w:rPr>
          <w:rFonts w:ascii="Times New Roman" w:hAnsi="Times New Roman" w:cs="Times New Roman"/>
          <w:b/>
          <w:lang w:val="en-US"/>
        </w:rPr>
      </w:pPr>
      <w:r w:rsidRPr="00CD2A3B">
        <w:rPr>
          <w:rFonts w:ascii="Times New Roman" w:hAnsi="Times New Roman" w:cs="Times New Roman"/>
          <w:b/>
          <w:lang w:val="en-US"/>
        </w:rPr>
        <w:t>V. Price Skimming with Dynamic Settings</w:t>
      </w:r>
    </w:p>
    <w:p w14:paraId="25B6F5F3" w14:textId="43AA2E79" w:rsidR="00BF16AC" w:rsidRDefault="00BF16AC" w:rsidP="00BF16AC">
      <w:pPr>
        <w:spacing w:line="480" w:lineRule="auto"/>
        <w:rPr>
          <w:rFonts w:ascii="Times New Roman" w:hAnsi="Times New Roman"/>
        </w:rPr>
      </w:pPr>
      <w:r>
        <w:rPr>
          <w:rFonts w:ascii="Times New Roman" w:hAnsi="Times New Roman" w:cs="Times New Roman"/>
          <w:lang w:val="en-US"/>
        </w:rPr>
        <w:tab/>
      </w:r>
      <w:r>
        <w:rPr>
          <w:rFonts w:ascii="Times New Roman" w:hAnsi="Times New Roman"/>
        </w:rPr>
        <w:t>In this section, we mainly focus on filling the second discrepancy and the third discrepancy between the basic model and the empirical pricing data. Namely, why the seller tend to always set the same discount rate in each discount for a game that has been released to the Steam market for a long period of time, and why some sellers would like to set a launch discount, and others do not? To answer these questions, we need to first build a simple</w:t>
      </w:r>
      <w:r>
        <w:rPr>
          <w:rFonts w:ascii="Times New Roman" w:hAnsi="Times New Roman" w:cs="Times New Roman"/>
          <w:lang w:val="en-US"/>
        </w:rPr>
        <w:t xml:space="preserve"> dynamic setting, in which we assume that there is a natural increasing rate </w:t>
      </w:r>
      <m:oMath>
        <m:r>
          <w:rPr>
            <w:rFonts w:ascii="Cambria Math" w:hAnsi="Cambria Math" w:cs="Times New Roman"/>
            <w:lang w:val="en-US"/>
          </w:rPr>
          <m:t>κ</m:t>
        </m:r>
      </m:oMath>
      <w:r>
        <w:rPr>
          <w:rFonts w:ascii="Times New Roman" w:hAnsi="Times New Roman" w:cs="Times New Roman"/>
          <w:lang w:val="en-US"/>
        </w:rPr>
        <w:t xml:space="preserve"> that applies to the entire demand function. Therefore, </w:t>
      </w:r>
      <m:oMath>
        <m:r>
          <w:rPr>
            <w:rFonts w:ascii="Cambria Math" w:hAnsi="Cambria Math" w:cs="Times New Roman"/>
            <w:lang w:val="en-US"/>
          </w:rPr>
          <m:t>Q</m:t>
        </m:r>
        <m:d>
          <m:dPr>
            <m:ctrlPr>
              <w:rPr>
                <w:rFonts w:ascii="Cambria Math" w:hAnsi="Cambria Math" w:cs="Times New Roman"/>
                <w:i/>
                <w:lang w:val="en-US"/>
              </w:rPr>
            </m:ctrlPr>
          </m:dPr>
          <m:e>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t+1</m:t>
                </m:r>
              </m:sub>
            </m:sSub>
          </m:e>
        </m:d>
        <m:r>
          <w:rPr>
            <w:rFonts w:ascii="Cambria Math" w:hAnsi="Cambria Math" w:cs="Times New Roman"/>
            <w:lang w:val="en-US"/>
          </w:rPr>
          <m:t>=</m:t>
        </m:r>
        <m:d>
          <m:dPr>
            <m:ctrlPr>
              <w:rPr>
                <w:rFonts w:ascii="Cambria Math" w:hAnsi="Cambria Math" w:cs="Times New Roman"/>
                <w:i/>
                <w:lang w:val="en-US"/>
              </w:rPr>
            </m:ctrlPr>
          </m:dPr>
          <m:e>
            <m:r>
              <w:rPr>
                <w:rFonts w:ascii="Cambria Math" w:hAnsi="Cambria Math" w:cs="Times New Roman"/>
                <w:lang w:val="en-US"/>
              </w:rPr>
              <m:t>1+κ</m:t>
            </m:r>
          </m:e>
        </m:d>
        <m:r>
          <w:rPr>
            <w:rFonts w:ascii="Cambria Math" w:hAnsi="Cambria Math" w:cs="Times New Roman"/>
            <w:lang w:val="en-US"/>
          </w:rPr>
          <m:t>Q</m:t>
        </m:r>
        <m:d>
          <m:dPr>
            <m:ctrlPr>
              <w:rPr>
                <w:rFonts w:ascii="Cambria Math" w:hAnsi="Cambria Math" w:cs="Times New Roman"/>
                <w:i/>
                <w:lang w:val="en-US"/>
              </w:rPr>
            </m:ctrlPr>
          </m:dPr>
          <m:e>
            <m:sSub>
              <m:sSubPr>
                <m:ctrlPr>
                  <w:rPr>
                    <w:rFonts w:ascii="Cambria Math" w:hAnsi="Cambria Math" w:cs="Times New Roman"/>
                    <w:i/>
                    <w:lang w:val="en-US"/>
                  </w:rPr>
                </m:ctrlPr>
              </m:sSubPr>
              <m:e>
                <m:r>
                  <w:rPr>
                    <w:rFonts w:ascii="Cambria Math" w:hAnsi="Cambria Math" w:cs="Times New Roman"/>
                    <w:lang w:val="en-US"/>
                  </w:rPr>
                  <m:t>P</m:t>
                </m:r>
              </m:e>
              <m:sub>
                <m:r>
                  <w:rPr>
                    <w:rFonts w:ascii="Cambria Math" w:hAnsi="Cambria Math" w:cs="Times New Roman"/>
                    <w:lang w:val="en-US"/>
                  </w:rPr>
                  <m:t>t</m:t>
                </m:r>
              </m:sub>
            </m:sSub>
          </m:e>
        </m:d>
        <m:r>
          <w:rPr>
            <w:rStyle w:val="FootnoteReference"/>
            <w:rFonts w:ascii="Cambria Math" w:hAnsi="Cambria Math" w:cs="Times New Roman"/>
            <w:i/>
            <w:lang w:val="en-US"/>
          </w:rPr>
          <w:footnoteReference w:id="9"/>
        </m:r>
      </m:oMath>
      <w:r>
        <w:rPr>
          <w:rFonts w:ascii="Times New Roman" w:hAnsi="Times New Roman" w:cs="Times New Roman"/>
          <w:lang w:val="en-US"/>
        </w:rPr>
        <w:t xml:space="preserve">. </w:t>
      </w:r>
      <w:r>
        <w:rPr>
          <w:rFonts w:ascii="Times New Roman" w:hAnsi="Times New Roman"/>
        </w:rPr>
        <w:t>If there is positive profit after adding a new price stage, we will need:</w:t>
      </w:r>
    </w:p>
    <w:p w14:paraId="7706421E" w14:textId="77777777" w:rsidR="00BF16AC" w:rsidRPr="00990458" w:rsidRDefault="00BF16AC" w:rsidP="00BF16AC">
      <w:pPr>
        <w:spacing w:line="480" w:lineRule="auto"/>
        <w:rPr>
          <w:rFonts w:ascii="Times New Roman" w:hAnsi="Times New Roman" w:cs="Times New Roman"/>
        </w:rPr>
      </w:pPr>
      <m:oMathPara>
        <m:oMath>
          <m:r>
            <w:rPr>
              <w:rFonts w:ascii="Cambria Math" w:hAnsi="Cambria Math"/>
            </w:rPr>
            <m:t>δ</m:t>
          </m:r>
          <m:d>
            <m:dPr>
              <m:begChr m:val="["/>
              <m:endChr m:val="]"/>
              <m:ctrlPr>
                <w:rPr>
                  <w:rFonts w:ascii="Cambria Math" w:hAnsi="Cambria Math"/>
                  <w:i/>
                </w:rPr>
              </m:ctrlPr>
            </m:dPr>
            <m:e>
              <m:d>
                <m:dPr>
                  <m:ctrlPr>
                    <w:rPr>
                      <w:rFonts w:ascii="Cambria Math" w:hAnsi="Cambria Math" w:cs="Times New Roman"/>
                      <w:i/>
                      <w:lang w:val="en-US"/>
                    </w:rPr>
                  </m:ctrlPr>
                </m:dPr>
                <m:e>
                  <m:r>
                    <w:rPr>
                      <w:rFonts w:ascii="Cambria Math" w:hAnsi="Cambria Math" w:cs="Times New Roman"/>
                      <w:lang w:val="en-US"/>
                    </w:rPr>
                    <m:t>1+κ</m:t>
                  </m:r>
                </m:e>
              </m:d>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N+1</m:t>
                      </m:r>
                    </m:sub>
                  </m:sSub>
                </m:e>
              </m:d>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N</m:t>
                      </m:r>
                    </m:sub>
                  </m:sSub>
                </m:e>
              </m:d>
            </m:e>
          </m:d>
          <m:sSub>
            <m:sSubPr>
              <m:ctrlPr>
                <w:rPr>
                  <w:rFonts w:ascii="Cambria Math" w:hAnsi="Cambria Math"/>
                  <w:i/>
                </w:rPr>
              </m:ctrlPr>
            </m:sSubPr>
            <m:e>
              <m:r>
                <w:rPr>
                  <w:rFonts w:ascii="Cambria Math" w:hAnsi="Cambria Math"/>
                </w:rPr>
                <m:t>P</m:t>
              </m:r>
            </m:e>
            <m:sub>
              <m:r>
                <w:rPr>
                  <w:rFonts w:ascii="Cambria Math" w:hAnsi="Cambria Math"/>
                </w:rPr>
                <m:t>N+1</m:t>
              </m:r>
            </m:sub>
          </m:sSub>
          <m:r>
            <w:rPr>
              <w:rFonts w:ascii="Cambria Math" w:hAnsi="Cambria Math"/>
            </w:rPr>
            <m:t>-</m:t>
          </m:r>
          <m:d>
            <m:dPr>
              <m:begChr m:val="["/>
              <m:endChr m:val="]"/>
              <m:ctrlPr>
                <w:rPr>
                  <w:rFonts w:ascii="Cambria Math" w:hAnsi="Cambria Math"/>
                  <w:i/>
                </w:rPr>
              </m:ctrlPr>
            </m:dPr>
            <m:e>
              <m:d>
                <m:dPr>
                  <m:ctrlPr>
                    <w:rPr>
                      <w:rFonts w:ascii="Cambria Math" w:hAnsi="Cambria Math" w:cs="Times New Roman"/>
                      <w:i/>
                      <w:lang w:val="en-US"/>
                    </w:rPr>
                  </m:ctrlPr>
                </m:dPr>
                <m:e>
                  <m:r>
                    <w:rPr>
                      <w:rFonts w:ascii="Cambria Math" w:hAnsi="Cambria Math" w:cs="Times New Roman"/>
                      <w:lang w:val="en-US"/>
                    </w:rPr>
                    <m:t>1+κ</m:t>
                  </m:r>
                </m:e>
              </m:d>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N</m:t>
                      </m:r>
                    </m:sub>
                  </m:sSub>
                </m:e>
              </m:d>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N</m:t>
                      </m:r>
                    </m:sub>
                  </m:sSub>
                </m:e>
              </m:d>
            </m:e>
          </m:d>
          <m:sSub>
            <m:sSubPr>
              <m:ctrlPr>
                <w:rPr>
                  <w:rFonts w:ascii="Cambria Math" w:hAnsi="Cambria Math"/>
                  <w:i/>
                </w:rPr>
              </m:ctrlPr>
            </m:sSubPr>
            <m:e>
              <m:r>
                <w:rPr>
                  <w:rFonts w:ascii="Cambria Math" w:hAnsi="Cambria Math"/>
                </w:rPr>
                <m:t>P</m:t>
              </m:r>
            </m:e>
            <m:sub>
              <m:r>
                <w:rPr>
                  <w:rFonts w:ascii="Cambria Math" w:hAnsi="Cambria Math"/>
                </w:rPr>
                <m:t>N</m:t>
              </m:r>
            </m:sub>
          </m:sSub>
          <m:r>
            <w:rPr>
              <w:rFonts w:ascii="Cambria Math" w:hAnsi="Cambria Math" w:cs="Times New Roman"/>
            </w:rPr>
            <m:t>≥0</m:t>
          </m:r>
        </m:oMath>
      </m:oMathPara>
    </w:p>
    <w:p w14:paraId="462366BE" w14:textId="77777777" w:rsidR="00BF16AC" w:rsidRDefault="00BF16AC" w:rsidP="00BF16AC">
      <w:pPr>
        <w:spacing w:line="480" w:lineRule="auto"/>
        <w:ind w:firstLine="720"/>
        <w:rPr>
          <w:rFonts w:ascii="Times New Roman" w:hAnsi="Times New Roman"/>
        </w:rPr>
      </w:pPr>
      <w:r>
        <w:rPr>
          <w:rFonts w:ascii="Times New Roman" w:hAnsi="Times New Roman" w:cs="Times New Roman"/>
        </w:rPr>
        <w:t xml:space="preserve">Let </w:t>
      </w:r>
      <m:oMath>
        <m:d>
          <m:dPr>
            <m:ctrlPr>
              <w:rPr>
                <w:rFonts w:ascii="Cambria Math" w:hAnsi="Cambria Math" w:cs="Times New Roman"/>
                <w:i/>
                <w:lang w:val="en-US"/>
              </w:rPr>
            </m:ctrlPr>
          </m:dPr>
          <m:e>
            <m:r>
              <w:rPr>
                <w:rFonts w:ascii="Cambria Math" w:hAnsi="Cambria Math" w:cs="Times New Roman"/>
                <w:lang w:val="en-US"/>
              </w:rPr>
              <m:t>1+κ</m:t>
            </m:r>
          </m:e>
        </m:d>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N+1</m:t>
                </m:r>
              </m:sub>
            </m:sSub>
          </m:e>
        </m:d>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m:rPr>
                    <m:sty m:val="p"/>
                  </m:rPr>
                  <w:rPr>
                    <w:rFonts w:ascii="Cambria Math" w:hAnsi="Cambria Math"/>
                  </w:rPr>
                  <m:t>η+1</m:t>
                </m:r>
              </m:sub>
            </m:sSub>
          </m:e>
        </m:d>
      </m:oMath>
      <w:r>
        <w:rPr>
          <w:rFonts w:ascii="Times New Roman" w:hAnsi="Times New Roman" w:cs="Times New Roman"/>
        </w:rPr>
        <w:t xml:space="preserve">, </w:t>
      </w:r>
      <m:oMath>
        <m:d>
          <m:dPr>
            <m:ctrlPr>
              <w:rPr>
                <w:rFonts w:ascii="Cambria Math" w:hAnsi="Cambria Math" w:cs="Times New Roman"/>
                <w:i/>
                <w:lang w:val="en-US"/>
              </w:rPr>
            </m:ctrlPr>
          </m:dPr>
          <m:e>
            <m:r>
              <w:rPr>
                <w:rFonts w:ascii="Cambria Math" w:hAnsi="Cambria Math" w:cs="Times New Roman"/>
                <w:lang w:val="en-US"/>
              </w:rPr>
              <m:t>1+κ</m:t>
            </m:r>
          </m:e>
        </m:d>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N</m:t>
                </m:r>
              </m:sub>
            </m:sSub>
          </m:e>
        </m:d>
        <m:r>
          <w:rPr>
            <w:rFonts w:ascii="Cambria Math" w:hAnsi="Cambria Math"/>
          </w:rPr>
          <m:t>= Q</m:t>
        </m:r>
        <m:d>
          <m:dPr>
            <m:ctrlPr>
              <w:rPr>
                <w:rFonts w:ascii="Cambria Math" w:hAnsi="Cambria Math"/>
                <w:i/>
              </w:rPr>
            </m:ctrlPr>
          </m:dPr>
          <m:e>
            <m:sSub>
              <m:sSubPr>
                <m:ctrlPr>
                  <w:rPr>
                    <w:rFonts w:ascii="Cambria Math" w:hAnsi="Cambria Math"/>
                    <w:i/>
                  </w:rPr>
                </m:ctrlPr>
              </m:sSubPr>
              <m:e>
                <m:r>
                  <w:rPr>
                    <w:rFonts w:ascii="Cambria Math" w:hAnsi="Cambria Math"/>
                  </w:rPr>
                  <m:t>P</m:t>
                </m:r>
              </m:e>
              <m:sub>
                <m:r>
                  <m:rPr>
                    <m:sty m:val="p"/>
                  </m:rPr>
                  <w:rPr>
                    <w:rFonts w:ascii="Cambria Math" w:hAnsi="Cambria Math"/>
                  </w:rPr>
                  <m:t>η</m:t>
                </m:r>
              </m:sub>
            </m:sSub>
          </m:e>
        </m:d>
      </m:oMath>
      <w:r>
        <w:rPr>
          <w:rFonts w:ascii="Times New Roman" w:hAnsi="Times New Roman" w:cs="Times New Roman"/>
        </w:rPr>
        <w:t xml:space="preserve">, we will have </w:t>
      </w:r>
      <m:oMath>
        <m:sSub>
          <m:sSubPr>
            <m:ctrlPr>
              <w:rPr>
                <w:rFonts w:ascii="Cambria Math" w:hAnsi="Cambria Math"/>
                <w:i/>
              </w:rPr>
            </m:ctrlPr>
          </m:sSubPr>
          <m:e>
            <m:r>
              <w:rPr>
                <w:rFonts w:ascii="Cambria Math" w:hAnsi="Cambria Math"/>
              </w:rPr>
              <m:t>0&lt;P</m:t>
            </m:r>
          </m:e>
          <m:sub>
            <m:r>
              <m:rPr>
                <m:sty m:val="p"/>
              </m:rPr>
              <w:rPr>
                <w:rFonts w:ascii="Cambria Math" w:hAnsi="Cambria Math"/>
              </w:rPr>
              <m:t>η+1</m:t>
            </m:r>
          </m:sub>
        </m:sSub>
        <m:r>
          <w:rPr>
            <w:rFonts w:ascii="Cambria Math" w:hAnsi="Cambria Math"/>
          </w:rPr>
          <m:t>&lt;</m:t>
        </m:r>
        <m:sSub>
          <m:sSubPr>
            <m:ctrlPr>
              <w:rPr>
                <w:rFonts w:ascii="Cambria Math" w:hAnsi="Cambria Math"/>
                <w:i/>
              </w:rPr>
            </m:ctrlPr>
          </m:sSubPr>
          <m:e>
            <m:r>
              <w:rPr>
                <w:rFonts w:ascii="Cambria Math" w:hAnsi="Cambria Math"/>
              </w:rPr>
              <m:t>P</m:t>
            </m:r>
          </m:e>
          <m:sub>
            <m:r>
              <m:rPr>
                <m:sty m:val="p"/>
              </m:rPr>
              <w:rPr>
                <w:rFonts w:ascii="Cambria Math" w:hAnsi="Cambria Math"/>
              </w:rPr>
              <m:t>η</m:t>
            </m:r>
          </m:sub>
        </m:sSub>
      </m:oMath>
      <w:r>
        <w:rPr>
          <w:rFonts w:ascii="Times New Roman" w:hAnsi="Times New Roman" w:cs="Times New Roman"/>
        </w:rPr>
        <w:t xml:space="preserve"> since </w:t>
      </w:r>
      <m:oMath>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N+1</m:t>
                </m:r>
              </m:sub>
            </m:sSub>
          </m:e>
        </m:d>
        <m:r>
          <w:rPr>
            <w:rFonts w:ascii="Cambria Math" w:hAnsi="Cambria Math"/>
          </w:rPr>
          <m:t>&gt;Q</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N</m:t>
                </m:r>
              </m:sub>
            </m:sSub>
          </m:e>
        </m:d>
      </m:oMath>
      <w:r>
        <w:rPr>
          <w:rFonts w:ascii="Times New Roman" w:hAnsi="Times New Roman" w:cs="Times New Roman"/>
        </w:rPr>
        <w:t xml:space="preserve"> and </w:t>
      </w:r>
      <m:oMath>
        <m:sSup>
          <m:sSupPr>
            <m:ctrlPr>
              <w:rPr>
                <w:rFonts w:ascii="Cambria Math" w:hAnsi="Cambria Math" w:cs="Times New Roman"/>
                <w:i/>
              </w:rPr>
            </m:ctrlPr>
          </m:sSupPr>
          <m:e>
            <m:r>
              <w:rPr>
                <w:rFonts w:ascii="Cambria Math" w:hAnsi="Cambria Math" w:cs="Times New Roman"/>
              </w:rPr>
              <m:t>Q</m:t>
            </m:r>
          </m:e>
          <m:sup>
            <m:r>
              <w:rPr>
                <w:rFonts w:ascii="Cambria Math" w:hAnsi="Cambria Math" w:cs="Times New Roman"/>
              </w:rPr>
              <m:t>'</m:t>
            </m:r>
          </m:sup>
        </m:sSup>
        <m:d>
          <m:dPr>
            <m:ctrlPr>
              <w:rPr>
                <w:rFonts w:ascii="Cambria Math" w:hAnsi="Cambria Math" w:cs="Times New Roman"/>
                <w:i/>
              </w:rPr>
            </m:ctrlPr>
          </m:dPr>
          <m:e>
            <m:r>
              <w:rPr>
                <w:rFonts w:ascii="Cambria Math" w:hAnsi="Cambria Math" w:cs="Times New Roman"/>
              </w:rPr>
              <m:t>P</m:t>
            </m:r>
          </m:e>
        </m:d>
        <m:r>
          <w:rPr>
            <w:rFonts w:ascii="Cambria Math" w:hAnsi="Cambria Math" w:cs="Times New Roman"/>
          </w:rPr>
          <m:t>&lt;0</m:t>
        </m:r>
      </m:oMath>
      <w:r>
        <w:rPr>
          <w:rFonts w:ascii="Times New Roman" w:hAnsi="Times New Roman" w:cs="Times New Roman"/>
        </w:rPr>
        <w:t>, and the rest of the proof for a ne</w:t>
      </w:r>
      <w:proofErr w:type="spellStart"/>
      <w:r>
        <w:rPr>
          <w:rFonts w:ascii="Times New Roman" w:hAnsi="Times New Roman" w:cs="Times New Roman"/>
        </w:rPr>
        <w:t>gative</w:t>
      </w:r>
      <w:proofErr w:type="spellEnd"/>
      <w:r>
        <w:rPr>
          <w:rFonts w:ascii="Times New Roman" w:hAnsi="Times New Roman" w:cs="Times New Roman"/>
        </w:rPr>
        <w:t xml:space="preserve"> additional profit goes naturally.</w:t>
      </w:r>
      <w:r w:rsidRPr="00D61BD8">
        <w:rPr>
          <w:rFonts w:ascii="Times New Roman" w:hAnsi="Times New Roman" w:cs="Times New Roman"/>
          <w:lang w:val="en-US"/>
        </w:rPr>
        <w:t xml:space="preserve"> </w:t>
      </w:r>
      <w:r>
        <w:rPr>
          <w:rFonts w:ascii="Times New Roman" w:hAnsi="Times New Roman" w:cs="Times New Roman"/>
          <w:lang w:val="en-US"/>
        </w:rPr>
        <w:t xml:space="preserve">Thus, the addition of a natural increasing rate, as long as it applies to the entire demand function, will not affect our conclusion that when facing sophisticated consumers there is </w:t>
      </w:r>
      <w:r>
        <w:rPr>
          <w:rFonts w:ascii="Times New Roman" w:hAnsi="Times New Roman"/>
        </w:rPr>
        <w:t>no need for forming discrete price discrimination under a concave or linear demand function. From this conclusion, we can argue that the second discrepancy between the basic model and the empirical pricing data, i.e., the same discount rate for each discount after the game having been released for a long period of time is due to the increase of the normal consumers whose maximum willingness-to-pay is clustering around a price significantly (say 75%, for example) lower than the original price over time.</w:t>
      </w:r>
    </w:p>
    <w:p w14:paraId="57296BF3" w14:textId="7C371F0C" w:rsidR="00BF16AC" w:rsidRDefault="00674D8C" w:rsidP="00BF16AC">
      <w:pPr>
        <w:spacing w:line="480" w:lineRule="auto"/>
        <w:ind w:firstLine="720"/>
        <w:rPr>
          <w:rFonts w:ascii="Times New Roman" w:hAnsi="Times New Roman" w:cs="Times New Roman"/>
          <w:lang w:val="en-US"/>
        </w:rPr>
      </w:pPr>
      <w:r>
        <w:rPr>
          <w:rFonts w:ascii="Times New Roman" w:hAnsi="Times New Roman"/>
        </w:rPr>
        <w:t>In order to give possible</w:t>
      </w:r>
      <w:r w:rsidR="00BF16AC">
        <w:rPr>
          <w:rFonts w:ascii="Times New Roman" w:hAnsi="Times New Roman"/>
        </w:rPr>
        <w:t xml:space="preserve"> motivation </w:t>
      </w:r>
      <w:r>
        <w:rPr>
          <w:rFonts w:ascii="Times New Roman" w:hAnsi="Times New Roman"/>
        </w:rPr>
        <w:t>for</w:t>
      </w:r>
      <w:r w:rsidR="00BF16AC">
        <w:rPr>
          <w:rFonts w:ascii="Times New Roman" w:hAnsi="Times New Roman"/>
        </w:rPr>
        <w:t xml:space="preserve"> the seller to set a launch discount, we would like to first prove that a launch discount will at least do no harm to the sales in the static settings, and then elaborate why some sellers would love to set a launch discount, and others do not in the dynamic settings</w:t>
      </w:r>
      <w:r w:rsidR="00561856">
        <w:rPr>
          <w:rFonts w:ascii="Times New Roman" w:hAnsi="Times New Roman"/>
        </w:rPr>
        <w:t xml:space="preserve"> (in which </w:t>
      </w:r>
      <w:r w:rsidR="00561856">
        <w:rPr>
          <w:rFonts w:ascii="Times New Roman" w:hAnsi="Times New Roman" w:cs="Times New Roman"/>
          <w:lang w:val="en-US"/>
        </w:rPr>
        <w:t xml:space="preserve">a natural increasing rate </w:t>
      </w:r>
      <m:oMath>
        <m:r>
          <w:rPr>
            <w:rFonts w:ascii="Cambria Math" w:hAnsi="Cambria Math" w:cs="Times New Roman"/>
            <w:lang w:val="en-US"/>
          </w:rPr>
          <m:t>κ</m:t>
        </m:r>
      </m:oMath>
      <w:r w:rsidR="00561856">
        <w:rPr>
          <w:rFonts w:ascii="Times New Roman" w:hAnsi="Times New Roman" w:cs="Times New Roman"/>
          <w:lang w:val="en-US"/>
        </w:rPr>
        <w:t xml:space="preserve"> applies to the entire demand function over time</w:t>
      </w:r>
      <w:r w:rsidR="00561856">
        <w:rPr>
          <w:rFonts w:ascii="Times New Roman" w:hAnsi="Times New Roman"/>
        </w:rPr>
        <w:t>)</w:t>
      </w:r>
      <w:r w:rsidR="00BF16AC">
        <w:rPr>
          <w:rFonts w:ascii="Times New Roman" w:hAnsi="Times New Roman"/>
        </w:rPr>
        <w:t xml:space="preserve">. </w:t>
      </w:r>
      <w:r w:rsidR="00BF16AC">
        <w:rPr>
          <w:rFonts w:ascii="Times New Roman" w:hAnsi="Times New Roman" w:cs="Times New Roman"/>
          <w:lang w:val="en-US"/>
        </w:rPr>
        <w:t xml:space="preserve">The launch discount has the following features: it is often 10% or 15% and it will start at the same day when the publisher releases the game. Since there is no price history for the game, and the consumer will not expect a second launch discount (because it is technically impossible), we assume that all sophisticated consumers will purchase the game if </w:t>
      </w:r>
      <m:oMath>
        <m:r>
          <w:rPr>
            <w:rFonts w:ascii="Cambria Math" w:hAnsi="Cambria Math" w:cs="Times New Roman"/>
            <w:lang w:val="en-US"/>
          </w:rPr>
          <m:t>v≥P</m:t>
        </m:r>
      </m:oMath>
      <w:r w:rsidR="00BF16AC">
        <w:rPr>
          <w:rFonts w:ascii="Times New Roman" w:hAnsi="Times New Roman" w:cs="Times New Roman"/>
          <w:lang w:val="en-US"/>
        </w:rPr>
        <w:t>. The publisher will set a launch discount if:</w:t>
      </w:r>
    </w:p>
    <w:p w14:paraId="6B1F3CD1" w14:textId="77777777" w:rsidR="00BF16AC" w:rsidRPr="00BB655F" w:rsidRDefault="005E46DB" w:rsidP="00BF16AC">
      <w:pPr>
        <w:spacing w:line="480" w:lineRule="auto"/>
        <w:rPr>
          <w:rFonts w:ascii="Times New Roman" w:hAnsi="Times New Roman" w:cs="Times New Roman"/>
          <w:lang w:val="en-US"/>
        </w:rPr>
      </w:pPr>
      <m:oMathPara>
        <m:oMath>
          <m:d>
            <m:dPr>
              <m:ctrlPr>
                <w:rPr>
                  <w:rFonts w:ascii="Cambria Math" w:hAnsi="Cambria Math" w:cs="Times New Roman"/>
                  <w:i/>
                  <w:lang w:val="en-US"/>
                </w:rPr>
              </m:ctrlPr>
            </m:dPr>
            <m:e>
              <m:r>
                <w:rPr>
                  <w:rFonts w:ascii="Cambria Math" w:hAnsi="Cambria Math" w:cs="Times New Roman"/>
                  <w:lang w:val="en-US"/>
                </w:rPr>
                <m:t>1+a</m:t>
              </m:r>
            </m:e>
          </m:d>
          <m:r>
            <w:rPr>
              <w:rFonts w:ascii="Cambria Math" w:hAnsi="Cambria Math" w:cs="Times New Roman"/>
              <w:lang w:val="en-US"/>
            </w:rPr>
            <m:t>Q</m:t>
          </m:r>
          <m:d>
            <m:dPr>
              <m:ctrlPr>
                <w:rPr>
                  <w:rFonts w:ascii="Cambria Math" w:hAnsi="Cambria Math" w:cs="Times New Roman"/>
                  <w:i/>
                  <w:lang w:val="en-US"/>
                </w:rPr>
              </m:ctrlPr>
            </m:dPr>
            <m:e>
              <m:r>
                <w:rPr>
                  <w:rFonts w:ascii="Cambria Math" w:hAnsi="Cambria Math" w:cs="Times New Roman"/>
                  <w:lang w:val="en-US"/>
                </w:rPr>
                <m:t>θP</m:t>
              </m:r>
            </m:e>
          </m:d>
          <m:r>
            <w:rPr>
              <w:rFonts w:ascii="Cambria Math" w:hAnsi="Cambria Math" w:cs="Times New Roman"/>
              <w:lang w:val="en-US"/>
            </w:rPr>
            <m:t>θP&gt;Q</m:t>
          </m:r>
          <m:d>
            <m:dPr>
              <m:ctrlPr>
                <w:rPr>
                  <w:rFonts w:ascii="Cambria Math" w:hAnsi="Cambria Math" w:cs="Times New Roman"/>
                  <w:i/>
                  <w:lang w:val="en-US"/>
                </w:rPr>
              </m:ctrlPr>
            </m:dPr>
            <m:e>
              <m:r>
                <w:rPr>
                  <w:rFonts w:ascii="Cambria Math" w:hAnsi="Cambria Math" w:cs="Times New Roman"/>
                  <w:lang w:val="en-US"/>
                </w:rPr>
                <m:t>P</m:t>
              </m:r>
            </m:e>
          </m:d>
          <m:r>
            <w:rPr>
              <w:rFonts w:ascii="Cambria Math" w:hAnsi="Cambria Math" w:cs="Times New Roman"/>
              <w:lang w:val="en-US"/>
            </w:rPr>
            <m:t>P</m:t>
          </m:r>
        </m:oMath>
      </m:oMathPara>
    </w:p>
    <w:p w14:paraId="286CFB37" w14:textId="77777777" w:rsidR="00BF16AC" w:rsidRDefault="00BF16AC" w:rsidP="00BF16AC">
      <w:pPr>
        <w:spacing w:line="480" w:lineRule="auto"/>
        <w:ind w:firstLine="720"/>
        <w:rPr>
          <w:rFonts w:ascii="Times New Roman" w:hAnsi="Times New Roman" w:cs="Times New Roman"/>
          <w:lang w:val="en-US"/>
        </w:rPr>
      </w:pPr>
      <w:r>
        <w:rPr>
          <w:rFonts w:ascii="Times New Roman" w:hAnsi="Times New Roman" w:cs="Times New Roman"/>
          <w:lang w:val="en-US"/>
        </w:rPr>
        <w:t xml:space="preserve">Here </w:t>
      </w:r>
      <m:oMath>
        <m:r>
          <w:rPr>
            <w:rFonts w:ascii="Cambria Math" w:hAnsi="Cambria Math" w:cs="Times New Roman"/>
            <w:lang w:val="en-US"/>
          </w:rPr>
          <m:t>a</m:t>
        </m:r>
      </m:oMath>
      <w:r>
        <w:rPr>
          <w:rFonts w:ascii="Times New Roman" w:hAnsi="Times New Roman" w:cs="Times New Roman"/>
          <w:lang w:val="en-US"/>
        </w:rPr>
        <w:t xml:space="preserve"> is the increase rate in demand due to the information of launching a disco</w:t>
      </w:r>
      <w:proofErr w:type="spellStart"/>
      <w:r>
        <w:rPr>
          <w:rFonts w:ascii="Times New Roman" w:hAnsi="Times New Roman" w:cs="Times New Roman"/>
          <w:lang w:val="en-US"/>
        </w:rPr>
        <w:t>unt</w:t>
      </w:r>
      <w:proofErr w:type="spellEnd"/>
      <w:r>
        <w:rPr>
          <w:rFonts w:ascii="Times New Roman" w:hAnsi="Times New Roman" w:cs="Times New Roman"/>
          <w:lang w:val="en-US"/>
        </w:rPr>
        <w:t>.</w:t>
      </w:r>
    </w:p>
    <w:p w14:paraId="77EE25FF" w14:textId="77777777" w:rsidR="00BF16AC" w:rsidRPr="00BB655F" w:rsidRDefault="005E46DB" w:rsidP="00BF16AC">
      <w:pPr>
        <w:spacing w:line="480" w:lineRule="auto"/>
        <w:rPr>
          <w:rFonts w:ascii="Times New Roman" w:hAnsi="Times New Roman" w:cs="Times New Roman"/>
          <w:lang w:val="en-US"/>
        </w:rPr>
      </w:pPr>
      <m:oMathPara>
        <m:oMath>
          <m:d>
            <m:dPr>
              <m:ctrlPr>
                <w:rPr>
                  <w:rFonts w:ascii="Cambria Math" w:hAnsi="Cambria Math" w:cs="Times New Roman"/>
                  <w:i/>
                  <w:lang w:val="en-US"/>
                </w:rPr>
              </m:ctrlPr>
            </m:dPr>
            <m:e>
              <m:r>
                <w:rPr>
                  <w:rFonts w:ascii="Cambria Math" w:hAnsi="Cambria Math" w:cs="Times New Roman"/>
                  <w:lang w:val="en-US"/>
                </w:rPr>
                <m:t>1+a</m:t>
              </m:r>
            </m:e>
          </m:d>
          <m:r>
            <w:rPr>
              <w:rFonts w:ascii="Cambria Math" w:hAnsi="Cambria Math" w:cs="Times New Roman"/>
              <w:lang w:val="en-US"/>
            </w:rPr>
            <m:t>Q</m:t>
          </m:r>
          <m:d>
            <m:dPr>
              <m:ctrlPr>
                <w:rPr>
                  <w:rFonts w:ascii="Cambria Math" w:hAnsi="Cambria Math" w:cs="Times New Roman"/>
                  <w:i/>
                  <w:lang w:val="en-US"/>
                </w:rPr>
              </m:ctrlPr>
            </m:dPr>
            <m:e>
              <m:r>
                <w:rPr>
                  <w:rFonts w:ascii="Cambria Math" w:hAnsi="Cambria Math" w:cs="Times New Roman"/>
                  <w:lang w:val="en-US"/>
                </w:rPr>
                <m:t>θP</m:t>
              </m:r>
            </m:e>
          </m:d>
          <m:r>
            <w:rPr>
              <w:rFonts w:ascii="Cambria Math" w:hAnsi="Cambria Math" w:cs="Times New Roman"/>
              <w:lang w:val="en-US"/>
            </w:rPr>
            <m:t>&gt;</m:t>
          </m:r>
          <m:f>
            <m:fPr>
              <m:ctrlPr>
                <w:rPr>
                  <w:rFonts w:ascii="Cambria Math" w:hAnsi="Cambria Math" w:cs="Times New Roman"/>
                  <w:i/>
                  <w:lang w:val="en-US"/>
                </w:rPr>
              </m:ctrlPr>
            </m:fPr>
            <m:num>
              <m:r>
                <w:rPr>
                  <w:rFonts w:ascii="Cambria Math" w:hAnsi="Cambria Math" w:cs="Times New Roman"/>
                  <w:lang w:val="en-US"/>
                </w:rPr>
                <m:t>Q</m:t>
              </m:r>
              <m:d>
                <m:dPr>
                  <m:ctrlPr>
                    <w:rPr>
                      <w:rFonts w:ascii="Cambria Math" w:hAnsi="Cambria Math" w:cs="Times New Roman"/>
                      <w:i/>
                      <w:lang w:val="en-US"/>
                    </w:rPr>
                  </m:ctrlPr>
                </m:dPr>
                <m:e>
                  <m:r>
                    <w:rPr>
                      <w:rFonts w:ascii="Cambria Math" w:hAnsi="Cambria Math" w:cs="Times New Roman"/>
                      <w:lang w:val="en-US"/>
                    </w:rPr>
                    <m:t>P</m:t>
                  </m:r>
                </m:e>
              </m:d>
            </m:num>
            <m:den>
              <m:r>
                <w:rPr>
                  <w:rFonts w:ascii="Cambria Math" w:hAnsi="Cambria Math" w:cs="Times New Roman"/>
                  <w:lang w:val="en-US"/>
                </w:rPr>
                <m:t>θ</m:t>
              </m:r>
            </m:den>
          </m:f>
        </m:oMath>
      </m:oMathPara>
    </w:p>
    <w:p w14:paraId="0634B09C" w14:textId="77777777" w:rsidR="00BF16AC" w:rsidRDefault="00BF16AC" w:rsidP="00BF16AC">
      <w:pPr>
        <w:spacing w:line="480" w:lineRule="auto"/>
        <w:ind w:firstLine="720"/>
        <w:rPr>
          <w:rFonts w:ascii="Times New Roman" w:hAnsi="Times New Roman" w:cs="Times New Roman"/>
          <w:lang w:val="en-US"/>
        </w:rPr>
      </w:pPr>
      <w:r>
        <w:rPr>
          <w:rFonts w:ascii="Times New Roman" w:hAnsi="Times New Roman" w:cs="Times New Roman"/>
          <w:lang w:val="en-US"/>
        </w:rPr>
        <w:t xml:space="preserve">One way that can ensure a higher profit is to set </w:t>
      </w:r>
      <m:oMath>
        <m:r>
          <w:rPr>
            <w:rFonts w:ascii="Cambria Math" w:hAnsi="Cambria Math" w:cs="Times New Roman"/>
            <w:lang w:val="en-US"/>
          </w:rPr>
          <m:t>θP</m:t>
        </m:r>
      </m:oMath>
      <w:r>
        <w:rPr>
          <w:rFonts w:ascii="Times New Roman" w:hAnsi="Times New Roman" w:cs="Times New Roman"/>
          <w:lang w:val="en-US"/>
        </w:rPr>
        <w:t xml:space="preserve"> (the discounted price) such that </w:t>
      </w:r>
      <m:oMath>
        <m:sSup>
          <m:sSupPr>
            <m:ctrlPr>
              <w:rPr>
                <w:rFonts w:ascii="Cambria Math" w:hAnsi="Cambria Math" w:cs="Times New Roman"/>
                <w:i/>
                <w:lang w:val="en-US"/>
              </w:rPr>
            </m:ctrlPr>
          </m:sSupPr>
          <m:e>
            <m:d>
              <m:dPr>
                <m:begChr m:val="["/>
                <m:endChr m:val="]"/>
                <m:ctrlPr>
                  <w:rPr>
                    <w:rFonts w:ascii="Cambria Math" w:hAnsi="Cambria Math" w:cs="Times New Roman"/>
                    <w:i/>
                    <w:lang w:val="en-US"/>
                  </w:rPr>
                </m:ctrlPr>
              </m:dPr>
              <m:e>
                <m:r>
                  <w:rPr>
                    <w:rFonts w:ascii="Cambria Math" w:hAnsi="Cambria Math" w:cs="Times New Roman"/>
                    <w:lang w:val="en-US"/>
                  </w:rPr>
                  <m:t>Q</m:t>
                </m:r>
                <m:d>
                  <m:dPr>
                    <m:ctrlPr>
                      <w:rPr>
                        <w:rFonts w:ascii="Cambria Math" w:hAnsi="Cambria Math" w:cs="Times New Roman"/>
                        <w:i/>
                        <w:lang w:val="en-US"/>
                      </w:rPr>
                    </m:ctrlPr>
                  </m:dPr>
                  <m:e>
                    <m:r>
                      <w:rPr>
                        <w:rFonts w:ascii="Cambria Math" w:hAnsi="Cambria Math" w:cs="Times New Roman"/>
                        <w:lang w:val="en-US"/>
                      </w:rPr>
                      <m:t>θP</m:t>
                    </m:r>
                  </m:e>
                </m:d>
                <m:r>
                  <w:rPr>
                    <w:rFonts w:ascii="Cambria Math" w:hAnsi="Cambria Math" w:cs="Times New Roman"/>
                    <w:lang w:val="en-US"/>
                  </w:rPr>
                  <m:t>θP</m:t>
                </m:r>
              </m:e>
            </m:d>
          </m:e>
          <m:sup>
            <m:r>
              <w:rPr>
                <w:rFonts w:ascii="Cambria Math" w:hAnsi="Cambria Math" w:cs="Times New Roman"/>
                <w:lang w:val="en-US"/>
              </w:rPr>
              <m:t>'</m:t>
            </m:r>
          </m:sup>
        </m:sSup>
        <m:r>
          <w:rPr>
            <w:rFonts w:ascii="Cambria Math" w:hAnsi="Cambria Math" w:cs="Times New Roman"/>
            <w:lang w:val="en-US"/>
          </w:rPr>
          <m:t>=0</m:t>
        </m:r>
      </m:oMath>
      <w:r>
        <w:rPr>
          <w:rFonts w:ascii="Times New Roman" w:hAnsi="Times New Roman" w:cs="Times New Roman"/>
          <w:lang w:val="en-US"/>
        </w:rPr>
        <w:t xml:space="preserve">, then the profit will certainly be higher even if </w:t>
      </w:r>
      <m:oMath>
        <m:r>
          <w:rPr>
            <w:rFonts w:ascii="Cambria Math" w:hAnsi="Cambria Math" w:cs="Times New Roman"/>
            <w:lang w:val="en-US"/>
          </w:rPr>
          <m:t>a=0</m:t>
        </m:r>
      </m:oMath>
      <w:r>
        <w:rPr>
          <w:rFonts w:ascii="Times New Roman" w:hAnsi="Times New Roman" w:cs="Times New Roman"/>
          <w:lang w:val="en-US"/>
        </w:rPr>
        <w:t xml:space="preserve"> (and at the optimal when facing a pure group of sophisticated consumers).</w:t>
      </w:r>
    </w:p>
    <w:p w14:paraId="2E6805A6" w14:textId="22E27729" w:rsidR="00BF16AC" w:rsidRPr="00BB655F" w:rsidRDefault="00BF16AC" w:rsidP="00BF16AC">
      <w:pPr>
        <w:spacing w:line="480" w:lineRule="auto"/>
        <w:ind w:firstLine="720"/>
        <w:rPr>
          <w:rFonts w:ascii="Times New Roman" w:hAnsi="Times New Roman" w:cs="Times New Roman"/>
          <w:lang w:val="en-US"/>
        </w:rPr>
      </w:pPr>
      <w:r>
        <w:rPr>
          <w:rFonts w:ascii="Times New Roman" w:hAnsi="Times New Roman" w:cs="Times New Roman"/>
          <w:lang w:val="en-US"/>
        </w:rPr>
        <w:t xml:space="preserve">Then why some of the publishers are not willing to set launch discounts? This is because the Steam has ruled that the launch discount can only last 7 days after the release of the game, but needs 30 days after the entire discount period for the publisher to set another discount. If we consider the entire situation in a dynamic setting, then </w:t>
      </w:r>
      <w:r w:rsidR="00D87EB9">
        <w:rPr>
          <w:rFonts w:ascii="Times New Roman" w:hAnsi="Times New Roman" w:cs="Times New Roman"/>
          <w:lang w:val="en-US"/>
        </w:rPr>
        <w:t>the trick above (set the discounted price at the level of the optimal single-period price) will not guarantee</w:t>
      </w:r>
      <w:r>
        <w:rPr>
          <w:rFonts w:ascii="Times New Roman" w:hAnsi="Times New Roman" w:cs="Times New Roman"/>
          <w:lang w:val="en-US"/>
        </w:rPr>
        <w:t xml:space="preserve"> </w:t>
      </w:r>
      <w:r w:rsidR="00D87EB9">
        <w:rPr>
          <w:rFonts w:ascii="Times New Roman" w:hAnsi="Times New Roman" w:cs="Times New Roman"/>
          <w:lang w:val="en-US"/>
        </w:rPr>
        <w:t>a higher revenue via</w:t>
      </w:r>
      <w:r>
        <w:rPr>
          <w:rFonts w:ascii="Times New Roman" w:hAnsi="Times New Roman" w:cs="Times New Roman"/>
          <w:lang w:val="en-US"/>
        </w:rPr>
        <w:t xml:space="preserve"> set</w:t>
      </w:r>
      <w:r w:rsidR="00D87EB9">
        <w:rPr>
          <w:rFonts w:ascii="Times New Roman" w:hAnsi="Times New Roman" w:cs="Times New Roman"/>
          <w:lang w:val="en-US"/>
        </w:rPr>
        <w:t>ting</w:t>
      </w:r>
      <w:r>
        <w:rPr>
          <w:rFonts w:ascii="Times New Roman" w:hAnsi="Times New Roman" w:cs="Times New Roman"/>
          <w:lang w:val="en-US"/>
        </w:rPr>
        <w:t xml:space="preserve"> a launch discount: if the “natural” increasing rate in demand is high for one game, then launching a discount may cause a mismatch between the origin price and the optimal single-period price, which will cause loss afterwards.</w:t>
      </w:r>
      <w:r w:rsidR="00047D84">
        <w:rPr>
          <w:rFonts w:ascii="Times New Roman" w:hAnsi="Times New Roman" w:cs="Times New Roman"/>
          <w:lang w:val="en-US"/>
        </w:rPr>
        <w:t xml:space="preserve"> The decision on whether to set a launch discount will depend on whether the increase in the consumers (attracted by the information of the launch discount) is sufficiently high to bring higher revenue compared to not having the launch discount: </w:t>
      </w:r>
      <m:oMath>
        <m:r>
          <w:rPr>
            <w:rFonts w:ascii="Cambria Math" w:hAnsi="Cambria Math" w:cs="Times New Roman"/>
            <w:lang w:val="en-US"/>
          </w:rPr>
          <m:t xml:space="preserve">if </m:t>
        </m:r>
        <m:d>
          <m:dPr>
            <m:ctrlPr>
              <w:rPr>
                <w:rFonts w:ascii="Cambria Math" w:hAnsi="Cambria Math" w:cs="Times New Roman"/>
                <w:i/>
                <w:lang w:val="en-US"/>
              </w:rPr>
            </m:ctrlPr>
          </m:dPr>
          <m:e>
            <m:r>
              <w:rPr>
                <w:rFonts w:ascii="Cambria Math" w:hAnsi="Cambria Math" w:cs="Times New Roman"/>
                <w:lang w:val="en-US"/>
              </w:rPr>
              <m:t>1+a</m:t>
            </m:r>
          </m:e>
        </m:d>
        <m:r>
          <w:rPr>
            <w:rFonts w:ascii="Cambria Math" w:hAnsi="Cambria Math" w:cs="Times New Roman"/>
            <w:lang w:val="en-US"/>
          </w:rPr>
          <m:t>Q</m:t>
        </m:r>
        <m:d>
          <m:dPr>
            <m:ctrlPr>
              <w:rPr>
                <w:rFonts w:ascii="Cambria Math" w:hAnsi="Cambria Math" w:cs="Times New Roman"/>
                <w:i/>
                <w:lang w:val="en-US"/>
              </w:rPr>
            </m:ctrlPr>
          </m:dPr>
          <m:e>
            <m:r>
              <w:rPr>
                <w:rFonts w:ascii="Cambria Math" w:hAnsi="Cambria Math" w:cs="Times New Roman"/>
                <w:lang w:val="en-US"/>
              </w:rPr>
              <m:t>θP</m:t>
            </m:r>
          </m:e>
        </m:d>
        <m:r>
          <w:rPr>
            <w:rFonts w:ascii="Cambria Math" w:hAnsi="Cambria Math" w:cs="Times New Roman"/>
            <w:lang w:val="en-US"/>
          </w:rPr>
          <m:t>θP&gt;Q</m:t>
        </m:r>
        <m:d>
          <m:dPr>
            <m:ctrlPr>
              <w:rPr>
                <w:rFonts w:ascii="Cambria Math" w:hAnsi="Cambria Math" w:cs="Times New Roman"/>
                <w:i/>
                <w:lang w:val="en-US"/>
              </w:rPr>
            </m:ctrlPr>
          </m:dPr>
          <m:e>
            <m:r>
              <w:rPr>
                <w:rFonts w:ascii="Cambria Math" w:hAnsi="Cambria Math" w:cs="Times New Roman"/>
                <w:lang w:val="en-US"/>
              </w:rPr>
              <m:t>P</m:t>
            </m:r>
          </m:e>
        </m:d>
        <m:r>
          <w:rPr>
            <w:rFonts w:ascii="Cambria Math" w:hAnsi="Cambria Math" w:cs="Times New Roman"/>
            <w:lang w:val="en-US"/>
          </w:rPr>
          <m:t>P</m:t>
        </m:r>
      </m:oMath>
      <w:r w:rsidR="00047D84">
        <w:rPr>
          <w:rFonts w:ascii="Times New Roman" w:hAnsi="Times New Roman" w:cs="Times New Roman"/>
          <w:lang w:val="en-US"/>
        </w:rPr>
        <w:t xml:space="preserve">, given that </w:t>
      </w:r>
      <m:oMath>
        <m:sSup>
          <m:sSupPr>
            <m:ctrlPr>
              <w:rPr>
                <w:rFonts w:ascii="Cambria Math" w:hAnsi="Cambria Math" w:cs="Times New Roman"/>
                <w:i/>
                <w:lang w:val="en-US"/>
              </w:rPr>
            </m:ctrlPr>
          </m:sSupPr>
          <m:e>
            <m:d>
              <m:dPr>
                <m:begChr m:val="["/>
                <m:endChr m:val="]"/>
                <m:ctrlPr>
                  <w:rPr>
                    <w:rFonts w:ascii="Cambria Math" w:hAnsi="Cambria Math" w:cs="Times New Roman"/>
                    <w:i/>
                    <w:lang w:val="en-US"/>
                  </w:rPr>
                </m:ctrlPr>
              </m:dPr>
              <m:e>
                <m:r>
                  <w:rPr>
                    <w:rFonts w:ascii="Cambria Math" w:hAnsi="Cambria Math" w:cs="Times New Roman"/>
                    <w:lang w:val="en-US"/>
                  </w:rPr>
                  <m:t>Q</m:t>
                </m:r>
                <m:d>
                  <m:dPr>
                    <m:ctrlPr>
                      <w:rPr>
                        <w:rFonts w:ascii="Cambria Math" w:hAnsi="Cambria Math" w:cs="Times New Roman"/>
                        <w:i/>
                        <w:lang w:val="en-US"/>
                      </w:rPr>
                    </m:ctrlPr>
                  </m:dPr>
                  <m:e>
                    <m:r>
                      <w:rPr>
                        <w:rFonts w:ascii="Cambria Math" w:hAnsi="Cambria Math" w:cs="Times New Roman"/>
                        <w:lang w:val="en-US"/>
                      </w:rPr>
                      <m:t>P</m:t>
                    </m:r>
                  </m:e>
                </m:d>
                <m:r>
                  <w:rPr>
                    <w:rFonts w:ascii="Cambria Math" w:hAnsi="Cambria Math" w:cs="Times New Roman"/>
                    <w:lang w:val="en-US"/>
                  </w:rPr>
                  <m:t>P</m:t>
                </m:r>
              </m:e>
            </m:d>
          </m:e>
          <m:sup>
            <m:r>
              <w:rPr>
                <w:rFonts w:ascii="Cambria Math" w:hAnsi="Cambria Math" w:cs="Times New Roman"/>
                <w:lang w:val="en-US"/>
              </w:rPr>
              <m:t>'</m:t>
            </m:r>
          </m:sup>
        </m:sSup>
        <m:r>
          <w:rPr>
            <w:rFonts w:ascii="Cambria Math" w:hAnsi="Cambria Math" w:cs="Times New Roman"/>
            <w:lang w:val="en-US"/>
          </w:rPr>
          <m:t>=0</m:t>
        </m:r>
      </m:oMath>
      <w:r w:rsidR="00047D84">
        <w:rPr>
          <w:rFonts w:ascii="Times New Roman" w:hAnsi="Times New Roman" w:cs="Times New Roman"/>
          <w:lang w:val="en-US"/>
        </w:rPr>
        <w:t>.</w:t>
      </w:r>
    </w:p>
    <w:p w14:paraId="67AD74E3" w14:textId="77777777" w:rsidR="00BF16AC" w:rsidRPr="00CD2A3B" w:rsidRDefault="00BF16AC" w:rsidP="00BF16AC">
      <w:pPr>
        <w:spacing w:line="480" w:lineRule="auto"/>
        <w:rPr>
          <w:rFonts w:ascii="Times New Roman" w:hAnsi="Times New Roman"/>
          <w:b/>
        </w:rPr>
      </w:pPr>
      <w:r w:rsidRPr="00CD2A3B">
        <w:rPr>
          <w:rFonts w:ascii="Times New Roman" w:hAnsi="Times New Roman"/>
          <w:b/>
        </w:rPr>
        <w:t>VI. Concluding Remarks</w:t>
      </w:r>
    </w:p>
    <w:p w14:paraId="046A2287" w14:textId="4F1EFB9C" w:rsidR="00BF16AC" w:rsidRDefault="00BF16AC" w:rsidP="00BF16AC">
      <w:pPr>
        <w:spacing w:line="480" w:lineRule="auto"/>
        <w:rPr>
          <w:rFonts w:ascii="Times New Roman" w:hAnsi="Times New Roman"/>
        </w:rPr>
      </w:pPr>
      <w:r>
        <w:rPr>
          <w:rFonts w:ascii="Times New Roman" w:hAnsi="Times New Roman"/>
        </w:rPr>
        <w:tab/>
        <w:t xml:space="preserve">The modelling work presented in this article has indicated that the current price strategies of the sellers on steam </w:t>
      </w:r>
      <w:r w:rsidRPr="009316E4">
        <w:rPr>
          <w:rFonts w:ascii="Times New Roman" w:hAnsi="Times New Roman"/>
          <w:i/>
        </w:rPr>
        <w:t>can be</w:t>
      </w:r>
      <w:r>
        <w:rPr>
          <w:rFonts w:ascii="Times New Roman" w:hAnsi="Times New Roman"/>
        </w:rPr>
        <w:t xml:space="preserve"> optimal, and the number of stages, intervals between two price stages, as well as whether a launch discount is set reveal several key features in the demand functions or the distribution of different types of consumers of that particular game. Specifically, it is important to keep in mind that in reality the seller will never have a perfect information about the demand function, therefore it is more proper to say that the exact price schedule one has selected represents his or her </w:t>
      </w:r>
      <w:r w:rsidRPr="00B77243">
        <w:rPr>
          <w:rFonts w:ascii="Times New Roman" w:hAnsi="Times New Roman"/>
          <w:i/>
        </w:rPr>
        <w:t>belief</w:t>
      </w:r>
      <w:r>
        <w:rPr>
          <w:rFonts w:ascii="Times New Roman" w:hAnsi="Times New Roman"/>
        </w:rPr>
        <w:t xml:space="preserve"> </w:t>
      </w:r>
      <w:r w:rsidR="00691591">
        <w:rPr>
          <w:rFonts w:ascii="Times New Roman" w:hAnsi="Times New Roman"/>
        </w:rPr>
        <w:t>about</w:t>
      </w:r>
      <w:r>
        <w:rPr>
          <w:rFonts w:ascii="Times New Roman" w:hAnsi="Times New Roman"/>
        </w:rPr>
        <w:t xml:space="preserve"> the demand function of his or her product. In particular, if the seller choose to set more price stages in the price schedule, he or she is likely to believe that </w:t>
      </w:r>
      <w:r w:rsidR="007A7457">
        <w:rPr>
          <w:rFonts w:ascii="Times New Roman" w:hAnsi="Times New Roman"/>
        </w:rPr>
        <w:t>a greater</w:t>
      </w:r>
      <w:r>
        <w:rPr>
          <w:rFonts w:ascii="Times New Roman" w:hAnsi="Times New Roman"/>
        </w:rPr>
        <w:t xml:space="preserve"> proportion of consumers demanding the product are myopic instead of sophisticated. Since in the model we have assumed that the consumers and the monopolist share that same discount factor, it is also reasonable to say that the seller believes that most of the consumers have a much lower discount factor than the seller when more price stages are designed into the price schedule. Besides, if the seller set two price stages with a huge interval in-between, then the seller probably believes that there are substantial number of fan consumers of this particular game that are sufficient for discriminating between fan consumers and normal consumers, who have different willingness-to-pay for the same game. Also, if the seller set more price stages for fan consumers than for normal consumers, then it is likely that the seller believes that more proportion of the fan consumers are myopic, compared to the proportion of myopic consumers among normal consumers, or that fan consumers are less “patient” in waiting for a lower price than the normal consumers. What's more, </w:t>
      </w:r>
      <w:r w:rsidR="00691591">
        <w:rPr>
          <w:rFonts w:ascii="Times New Roman" w:hAnsi="Times New Roman"/>
        </w:rPr>
        <w:t>the choice</w:t>
      </w:r>
      <w:r>
        <w:rPr>
          <w:rFonts w:ascii="Times New Roman" w:hAnsi="Times New Roman"/>
        </w:rPr>
        <w:t xml:space="preserve"> of whether to set a launch discount reveals </w:t>
      </w:r>
      <w:r w:rsidR="00691591">
        <w:rPr>
          <w:rFonts w:ascii="Times New Roman" w:hAnsi="Times New Roman"/>
        </w:rPr>
        <w:t xml:space="preserve">the </w:t>
      </w:r>
      <w:r>
        <w:rPr>
          <w:rFonts w:ascii="Times New Roman" w:hAnsi="Times New Roman"/>
        </w:rPr>
        <w:t xml:space="preserve">seller’s believe in the dissemination pattern of the game: does most of the fan consumers tend to be attracted at the first several days after release (in which the seller prefers a launch discount), or there will be a continuous increasing in the core player base (in which the seller prefers to release the game at its original price)? Although currently no reliable sales data for the Steam market is available for us to verify some of the inferences we have got from the model, it is reasonable to argue that </w:t>
      </w:r>
      <w:r w:rsidR="008437DF">
        <w:rPr>
          <w:rFonts w:ascii="Times New Roman" w:hAnsi="Times New Roman"/>
        </w:rPr>
        <w:t xml:space="preserve">even if </w:t>
      </w:r>
      <w:r>
        <w:rPr>
          <w:rFonts w:ascii="Times New Roman" w:hAnsi="Times New Roman"/>
        </w:rPr>
        <w:t>the seller does not have full information at first</w:t>
      </w:r>
      <w:r w:rsidR="008437DF">
        <w:rPr>
          <w:rFonts w:ascii="Times New Roman" w:hAnsi="Times New Roman"/>
        </w:rPr>
        <w:t>, he or she, given a</w:t>
      </w:r>
      <w:r w:rsidR="0099339C">
        <w:rPr>
          <w:rFonts w:ascii="Times New Roman" w:hAnsi="Times New Roman"/>
        </w:rPr>
        <w:t>n</w:t>
      </w:r>
      <w:r w:rsidR="008437DF">
        <w:rPr>
          <w:rFonts w:ascii="Times New Roman" w:hAnsi="Times New Roman"/>
        </w:rPr>
        <w:t xml:space="preserve"> </w:t>
      </w:r>
      <w:r w:rsidR="0099339C" w:rsidRPr="0099339C">
        <w:rPr>
          <w:rFonts w:ascii="Times New Roman" w:hAnsi="Times New Roman"/>
          <w:i/>
        </w:rPr>
        <w:t>ex ante</w:t>
      </w:r>
      <w:r w:rsidR="008437DF" w:rsidRPr="0099339C">
        <w:rPr>
          <w:rFonts w:ascii="Times New Roman" w:hAnsi="Times New Roman"/>
          <w:i/>
        </w:rPr>
        <w:t xml:space="preserve"> </w:t>
      </w:r>
      <w:r w:rsidR="0099339C" w:rsidRPr="0099339C">
        <w:rPr>
          <w:rFonts w:ascii="Times New Roman" w:hAnsi="Times New Roman"/>
          <w:i/>
        </w:rPr>
        <w:t>belief</w:t>
      </w:r>
      <w:r w:rsidR="008437DF">
        <w:rPr>
          <w:rFonts w:ascii="Times New Roman" w:hAnsi="Times New Roman"/>
        </w:rPr>
        <w:t xml:space="preserve"> on the type of demand function (e.g., linear function, Bass function, etc.),</w:t>
      </w:r>
      <w:r>
        <w:rPr>
          <w:rFonts w:ascii="Times New Roman" w:hAnsi="Times New Roman"/>
        </w:rPr>
        <w:t xml:space="preserve"> is able to adjust his or her pricing schedule after more information on the market performance of the game is available months after the release.</w:t>
      </w:r>
    </w:p>
    <w:p w14:paraId="76BB4465" w14:textId="7DCDA278" w:rsidR="00BF16AC" w:rsidRDefault="00BF16AC" w:rsidP="00BF16AC">
      <w:pPr>
        <w:spacing w:line="480" w:lineRule="auto"/>
        <w:ind w:firstLine="720"/>
        <w:rPr>
          <w:rFonts w:ascii="Times New Roman" w:hAnsi="Times New Roman" w:cs="Times New Roman"/>
        </w:rPr>
      </w:pPr>
      <w:r>
        <w:rPr>
          <w:rFonts w:ascii="Times New Roman" w:hAnsi="Times New Roman" w:cs="Times New Roman"/>
        </w:rPr>
        <w:t>Despite the fact that the results we have obtained from the modelling work is generalizable to all the concave or linea</w:t>
      </w:r>
      <w:r w:rsidR="00691591">
        <w:rPr>
          <w:rFonts w:ascii="Times New Roman" w:hAnsi="Times New Roman" w:cs="Times New Roman"/>
        </w:rPr>
        <w:t>r demand function, there remain</w:t>
      </w:r>
      <w:r>
        <w:rPr>
          <w:rFonts w:ascii="Times New Roman" w:hAnsi="Times New Roman" w:cs="Times New Roman"/>
        </w:rPr>
        <w:t xml:space="preserve"> some differences between the assumptions of the model and the actual market conditions we have, which may change the predictions of the model. First of all, in the model we assume that the seller is able to hold the price in each price stage but in fact the seller in the Steam market can only launch discounts to adjust the game price. In accordance with the discount policy in Steam, the period of each discount should be no more than 7 days, including most of the major seasonal sales (</w:t>
      </w:r>
      <w:proofErr w:type="spellStart"/>
      <w:r>
        <w:rPr>
          <w:rFonts w:ascii="Times New Roman" w:hAnsi="Times New Roman" w:cs="Times New Roman"/>
        </w:rPr>
        <w:t>Kain</w:t>
      </w:r>
      <w:proofErr w:type="spellEnd"/>
      <w:r>
        <w:rPr>
          <w:rFonts w:ascii="Times New Roman" w:hAnsi="Times New Roman" w:cs="Times New Roman"/>
        </w:rPr>
        <w:t>, 2017) and the sellers cannot launch new discounts within 2 months from the last discount under most circumstances</w:t>
      </w:r>
      <w:r>
        <w:rPr>
          <w:rStyle w:val="FootnoteReference"/>
          <w:rFonts w:ascii="Times New Roman" w:hAnsi="Times New Roman" w:cs="Times New Roman"/>
        </w:rPr>
        <w:footnoteReference w:id="10"/>
      </w:r>
      <w:r>
        <w:rPr>
          <w:rFonts w:ascii="Times New Roman" w:hAnsi="Times New Roman" w:cs="Times New Roman"/>
        </w:rPr>
        <w:t xml:space="preserve"> (Steam, </w:t>
      </w:r>
      <w:proofErr w:type="spellStart"/>
      <w:r>
        <w:rPr>
          <w:rFonts w:ascii="Times New Roman" w:hAnsi="Times New Roman" w:cs="Times New Roman"/>
        </w:rPr>
        <w:t>n.d.</w:t>
      </w:r>
      <w:proofErr w:type="spellEnd"/>
      <w:r>
        <w:rPr>
          <w:rFonts w:ascii="Times New Roman" w:hAnsi="Times New Roman" w:cs="Times New Roman"/>
        </w:rPr>
        <w:t xml:space="preserve">). This discrepancy between the assumption and actual policy will not affect the optimal pricing strategy under a static demand and a highly efficient market, but may change the optimum under the dynamic settings. Secondly, in the model we assume that each seller can perform as a monopolist in the Steam market, which is not true: although there is no full substitute in a game market, partial substitutes certainly exist at least among some series games (e.g., </w:t>
      </w:r>
      <w:r w:rsidRPr="00683C3D">
        <w:rPr>
          <w:rFonts w:ascii="Times New Roman" w:hAnsi="Times New Roman" w:cs="Times New Roman"/>
          <w:i/>
        </w:rPr>
        <w:t>Civilization IV</w:t>
      </w:r>
      <w:r>
        <w:rPr>
          <w:rFonts w:ascii="Times New Roman" w:hAnsi="Times New Roman" w:cs="Times New Roman"/>
        </w:rPr>
        <w:t xml:space="preserve">, </w:t>
      </w:r>
      <w:r w:rsidRPr="00683C3D">
        <w:rPr>
          <w:rFonts w:ascii="Times New Roman" w:hAnsi="Times New Roman" w:cs="Times New Roman"/>
          <w:i/>
        </w:rPr>
        <w:t>Civilization V</w:t>
      </w:r>
      <w:r>
        <w:rPr>
          <w:rFonts w:ascii="Times New Roman" w:hAnsi="Times New Roman" w:cs="Times New Roman"/>
        </w:rPr>
        <w:t xml:space="preserve">, and </w:t>
      </w:r>
      <w:r w:rsidRPr="00683C3D">
        <w:rPr>
          <w:rFonts w:ascii="Times New Roman" w:hAnsi="Times New Roman" w:cs="Times New Roman"/>
          <w:i/>
        </w:rPr>
        <w:t>Civilization VI</w:t>
      </w:r>
      <w:r>
        <w:rPr>
          <w:rFonts w:ascii="Times New Roman" w:hAnsi="Times New Roman" w:cs="Times New Roman"/>
        </w:rPr>
        <w:t xml:space="preserve">); for other series games, they are like complements (e.g., </w:t>
      </w:r>
      <w:proofErr w:type="spellStart"/>
      <w:r w:rsidRPr="00683C3D">
        <w:rPr>
          <w:rFonts w:ascii="Times New Roman" w:hAnsi="Times New Roman" w:cs="Times New Roman"/>
          <w:i/>
        </w:rPr>
        <w:t>Nekopara</w:t>
      </w:r>
      <w:proofErr w:type="spellEnd"/>
      <w:r w:rsidRPr="00683C3D">
        <w:rPr>
          <w:rFonts w:ascii="Times New Roman" w:hAnsi="Times New Roman" w:cs="Times New Roman"/>
          <w:i/>
        </w:rPr>
        <w:t xml:space="preserve"> Vol. 1</w:t>
      </w:r>
      <w:r>
        <w:rPr>
          <w:rFonts w:ascii="Times New Roman" w:hAnsi="Times New Roman" w:cs="Times New Roman"/>
        </w:rPr>
        <w:t xml:space="preserve"> and </w:t>
      </w:r>
      <w:proofErr w:type="spellStart"/>
      <w:r w:rsidRPr="00B51499">
        <w:rPr>
          <w:rFonts w:ascii="Times New Roman" w:hAnsi="Times New Roman" w:cs="Times New Roman"/>
          <w:i/>
        </w:rPr>
        <w:t>Nekopara</w:t>
      </w:r>
      <w:proofErr w:type="spellEnd"/>
      <w:r w:rsidRPr="00B51499">
        <w:rPr>
          <w:rFonts w:ascii="Times New Roman" w:hAnsi="Times New Roman" w:cs="Times New Roman"/>
          <w:i/>
        </w:rPr>
        <w:t xml:space="preserve"> Vol. 2</w:t>
      </w:r>
      <w:r>
        <w:rPr>
          <w:rFonts w:ascii="Times New Roman" w:hAnsi="Times New Roman" w:cs="Times New Roman"/>
        </w:rPr>
        <w:t xml:space="preserve">; very few will buy </w:t>
      </w:r>
      <w:proofErr w:type="spellStart"/>
      <w:r w:rsidRPr="00B51499">
        <w:rPr>
          <w:rFonts w:ascii="Times New Roman" w:hAnsi="Times New Roman" w:cs="Times New Roman"/>
          <w:i/>
        </w:rPr>
        <w:t>Nekopara</w:t>
      </w:r>
      <w:proofErr w:type="spellEnd"/>
      <w:r w:rsidRPr="00B51499">
        <w:rPr>
          <w:rFonts w:ascii="Times New Roman" w:hAnsi="Times New Roman" w:cs="Times New Roman"/>
          <w:i/>
        </w:rPr>
        <w:t xml:space="preserve"> Vol. 2</w:t>
      </w:r>
      <w:r>
        <w:rPr>
          <w:rFonts w:ascii="Times New Roman" w:hAnsi="Times New Roman" w:cs="Times New Roman"/>
        </w:rPr>
        <w:t xml:space="preserve"> without buying </w:t>
      </w:r>
      <w:proofErr w:type="spellStart"/>
      <w:r w:rsidRPr="00B51499">
        <w:rPr>
          <w:rFonts w:ascii="Times New Roman" w:hAnsi="Times New Roman" w:cs="Times New Roman"/>
          <w:i/>
        </w:rPr>
        <w:t>Nekopara</w:t>
      </w:r>
      <w:proofErr w:type="spellEnd"/>
      <w:r w:rsidRPr="00B51499">
        <w:rPr>
          <w:rFonts w:ascii="Times New Roman" w:hAnsi="Times New Roman" w:cs="Times New Roman"/>
          <w:i/>
        </w:rPr>
        <w:t xml:space="preserve"> Vol. 1</w:t>
      </w:r>
      <w:r>
        <w:rPr>
          <w:rFonts w:ascii="Times New Roman" w:hAnsi="Times New Roman" w:cs="Times New Roman"/>
        </w:rPr>
        <w:t xml:space="preserve"> because the story is consecutive). The current model needs to be improved to include the effects between games in the market. Besides, the sellers in the Steam market can choose to offer </w:t>
      </w:r>
      <w:proofErr w:type="spellStart"/>
      <w:r>
        <w:rPr>
          <w:rFonts w:ascii="Times New Roman" w:hAnsi="Times New Roman" w:cs="Times New Roman"/>
        </w:rPr>
        <w:t>bundlings</w:t>
      </w:r>
      <w:proofErr w:type="spellEnd"/>
      <w:r>
        <w:rPr>
          <w:rFonts w:ascii="Times New Roman" w:hAnsi="Times New Roman" w:cs="Times New Roman"/>
        </w:rPr>
        <w:t xml:space="preserve"> to the consumers, which may also leads to other optimal selling strategies (Prasad, </w:t>
      </w:r>
      <w:proofErr w:type="spellStart"/>
      <w:r>
        <w:rPr>
          <w:rFonts w:ascii="Times New Roman" w:hAnsi="Times New Roman" w:cs="Times New Roman"/>
        </w:rPr>
        <w:t>Venkatesh</w:t>
      </w:r>
      <w:proofErr w:type="spellEnd"/>
      <w:r>
        <w:rPr>
          <w:rFonts w:ascii="Times New Roman" w:hAnsi="Times New Roman" w:cs="Times New Roman"/>
        </w:rPr>
        <w:t xml:space="preserve"> and </w:t>
      </w:r>
      <w:proofErr w:type="spellStart"/>
      <w:r>
        <w:rPr>
          <w:rFonts w:ascii="Times New Roman" w:hAnsi="Times New Roman" w:cs="Times New Roman"/>
        </w:rPr>
        <w:t>Mahajan</w:t>
      </w:r>
      <w:proofErr w:type="spellEnd"/>
      <w:r>
        <w:rPr>
          <w:rFonts w:ascii="Times New Roman" w:hAnsi="Times New Roman" w:cs="Times New Roman"/>
        </w:rPr>
        <w:t>, 2017). Last but not the least, the current model assumes almost infinite “commercial life” for each game in the market, which can be reasonably challenged. It is true that unlike fast moving consumer goods, classical games sometimes remain popular even decades after their release date, but for most of the games, they have relatively short commercial life. Nevertheless, the predictions under static demands will not change with the commercial life of the games, and can be always used as a start</w:t>
      </w:r>
      <w:r w:rsidR="00691591">
        <w:rPr>
          <w:rFonts w:ascii="Times New Roman" w:hAnsi="Times New Roman" w:cs="Times New Roman"/>
        </w:rPr>
        <w:t>ing</w:t>
      </w:r>
      <w:r>
        <w:rPr>
          <w:rFonts w:ascii="Times New Roman" w:hAnsi="Times New Roman" w:cs="Times New Roman"/>
        </w:rPr>
        <w:t xml:space="preserve"> point </w:t>
      </w:r>
      <w:r w:rsidR="00691591">
        <w:rPr>
          <w:rFonts w:ascii="Times New Roman" w:hAnsi="Times New Roman" w:cs="Times New Roman"/>
        </w:rPr>
        <w:t>of</w:t>
      </w:r>
      <w:r>
        <w:rPr>
          <w:rFonts w:ascii="Times New Roman" w:hAnsi="Times New Roman" w:cs="Times New Roman"/>
        </w:rPr>
        <w:t xml:space="preserve"> the life-cycle analysis of games in the Steam market.</w:t>
      </w:r>
    </w:p>
    <w:p w14:paraId="093BCF1B" w14:textId="23CA61B4" w:rsidR="00BF16AC" w:rsidRDefault="00BF16AC" w:rsidP="00BF16AC">
      <w:pPr>
        <w:spacing w:line="480" w:lineRule="auto"/>
        <w:ind w:firstLine="720"/>
        <w:rPr>
          <w:rFonts w:ascii="Times New Roman" w:hAnsi="Times New Roman"/>
        </w:rPr>
      </w:pPr>
      <w:r>
        <w:rPr>
          <w:rFonts w:ascii="Times New Roman" w:hAnsi="Times New Roman"/>
        </w:rPr>
        <w:t>There are also several interesting questions that have not been fully considered in this article and are worth studying in the future research. Firstly, it is not clear how exactly will the consumers formulate their maximum willingness-to-pay for a particular game. Although there exist some literatures investigating the purchase motivation (</w:t>
      </w:r>
      <w:proofErr w:type="spellStart"/>
      <w:r>
        <w:rPr>
          <w:rFonts w:ascii="Times New Roman" w:hAnsi="Times New Roman"/>
        </w:rPr>
        <w:t>Hamari</w:t>
      </w:r>
      <w:proofErr w:type="spellEnd"/>
      <w:r>
        <w:rPr>
          <w:rFonts w:ascii="Times New Roman" w:hAnsi="Times New Roman"/>
        </w:rPr>
        <w:t xml:space="preserve"> et al., </w:t>
      </w:r>
      <w:r w:rsidR="00691591">
        <w:rPr>
          <w:rFonts w:ascii="Times New Roman" w:hAnsi="Times New Roman"/>
        </w:rPr>
        <w:t>2017), more empirical research</w:t>
      </w:r>
      <w:r>
        <w:rPr>
          <w:rFonts w:ascii="Times New Roman" w:hAnsi="Times New Roman"/>
        </w:rPr>
        <w:t xml:space="preserve"> </w:t>
      </w:r>
      <w:r w:rsidR="00691591">
        <w:rPr>
          <w:rFonts w:ascii="Times New Roman" w:hAnsi="Times New Roman"/>
        </w:rPr>
        <w:t>is</w:t>
      </w:r>
      <w:r>
        <w:rPr>
          <w:rFonts w:ascii="Times New Roman" w:hAnsi="Times New Roman"/>
        </w:rPr>
        <w:t xml:space="preserve"> needed before we can fully understand the consumer </w:t>
      </w:r>
      <w:r w:rsidR="00C662C1">
        <w:rPr>
          <w:rFonts w:ascii="Times New Roman" w:hAnsi="Times New Roman"/>
        </w:rPr>
        <w:t>behavior</w:t>
      </w:r>
      <w:r>
        <w:rPr>
          <w:rFonts w:ascii="Times New Roman" w:hAnsi="Times New Roman"/>
        </w:rPr>
        <w:t>. Secondly, in this article, when considering the effect of sophisticated consumers, we assume that the monopolist commits to a preannounced price schedule, so that the sophisticated consumers can choose the optimal price stage to purchase accordingly. However, it is also possible that the monopolist can determine the future price contingent upon the sales at current price (responsive pricing), since the Steam market also have a review system that can provide extra information to both sellers and consumers after the game is released. It will be promising to consider this possibility in the future research and to compare the optimal pricing strategy under responsive pricing and the optimum under preannounced pricing, given the fact that several studies have already step into this area (</w:t>
      </w:r>
      <w:proofErr w:type="spellStart"/>
      <w:r>
        <w:rPr>
          <w:rFonts w:ascii="Times New Roman" w:hAnsi="Times New Roman"/>
        </w:rPr>
        <w:t>Papanastasiou</w:t>
      </w:r>
      <w:proofErr w:type="spellEnd"/>
      <w:r>
        <w:rPr>
          <w:rFonts w:ascii="Times New Roman" w:hAnsi="Times New Roman"/>
        </w:rPr>
        <w:t xml:space="preserve"> and </w:t>
      </w:r>
      <w:proofErr w:type="spellStart"/>
      <w:r>
        <w:rPr>
          <w:rFonts w:ascii="Times New Roman" w:hAnsi="Times New Roman"/>
        </w:rPr>
        <w:t>Savva</w:t>
      </w:r>
      <w:proofErr w:type="spellEnd"/>
      <w:r>
        <w:rPr>
          <w:rFonts w:ascii="Times New Roman" w:hAnsi="Times New Roman"/>
        </w:rPr>
        <w:t>, 2017).</w:t>
      </w:r>
    </w:p>
    <w:p w14:paraId="5684EE63" w14:textId="77777777" w:rsidR="00BF16AC" w:rsidRDefault="00BF16AC" w:rsidP="00BF16AC">
      <w:pPr>
        <w:spacing w:line="480" w:lineRule="auto"/>
        <w:rPr>
          <w:rFonts w:ascii="Times New Roman" w:hAnsi="Times New Roman"/>
        </w:rPr>
      </w:pPr>
    </w:p>
    <w:p w14:paraId="44BA32EB" w14:textId="77777777" w:rsidR="00BF16AC" w:rsidRDefault="00BF16AC" w:rsidP="00BF16AC">
      <w:pPr>
        <w:spacing w:line="480" w:lineRule="auto"/>
        <w:rPr>
          <w:rFonts w:ascii="Times New Roman" w:hAnsi="Times New Roman"/>
        </w:rPr>
      </w:pPr>
    </w:p>
    <w:p w14:paraId="36402AE0" w14:textId="77777777" w:rsidR="00BF16AC" w:rsidRDefault="00BF16AC" w:rsidP="00BF16AC">
      <w:pPr>
        <w:spacing w:line="480" w:lineRule="auto"/>
        <w:rPr>
          <w:rFonts w:ascii="Times New Roman" w:hAnsi="Times New Roman"/>
        </w:rPr>
      </w:pPr>
    </w:p>
    <w:p w14:paraId="56B9B47B" w14:textId="77777777" w:rsidR="00BF16AC" w:rsidRDefault="00BF16AC" w:rsidP="00BF16AC">
      <w:pPr>
        <w:spacing w:line="480" w:lineRule="auto"/>
        <w:rPr>
          <w:rFonts w:ascii="Times New Roman" w:hAnsi="Times New Roman"/>
        </w:rPr>
      </w:pPr>
    </w:p>
    <w:p w14:paraId="2D4DBC1C" w14:textId="77777777" w:rsidR="00BF16AC" w:rsidRDefault="00BF16AC" w:rsidP="00BF16AC">
      <w:pPr>
        <w:spacing w:line="480" w:lineRule="auto"/>
        <w:rPr>
          <w:rFonts w:ascii="Times New Roman" w:hAnsi="Times New Roman"/>
        </w:rPr>
      </w:pPr>
    </w:p>
    <w:p w14:paraId="1A364774" w14:textId="77777777" w:rsidR="00BF16AC" w:rsidRDefault="00BF16AC" w:rsidP="00BF16AC">
      <w:pPr>
        <w:spacing w:line="480" w:lineRule="auto"/>
        <w:rPr>
          <w:rFonts w:ascii="Times New Roman" w:hAnsi="Times New Roman"/>
        </w:rPr>
      </w:pPr>
    </w:p>
    <w:p w14:paraId="2F5FF958" w14:textId="77777777" w:rsidR="00BF16AC" w:rsidRDefault="00BF16AC" w:rsidP="00BF16AC">
      <w:pPr>
        <w:spacing w:line="480" w:lineRule="auto"/>
        <w:rPr>
          <w:rFonts w:ascii="Times New Roman" w:hAnsi="Times New Roman"/>
        </w:rPr>
      </w:pPr>
    </w:p>
    <w:p w14:paraId="0FED7465" w14:textId="77777777" w:rsidR="00BF16AC" w:rsidRDefault="00BF16AC" w:rsidP="00BF16AC">
      <w:pPr>
        <w:spacing w:line="480" w:lineRule="auto"/>
        <w:rPr>
          <w:rFonts w:ascii="Times New Roman" w:hAnsi="Times New Roman"/>
        </w:rPr>
      </w:pPr>
    </w:p>
    <w:p w14:paraId="23970ED9" w14:textId="77777777" w:rsidR="00BF16AC" w:rsidRDefault="00BF16AC" w:rsidP="00BF16AC">
      <w:pPr>
        <w:spacing w:line="480" w:lineRule="auto"/>
        <w:rPr>
          <w:rFonts w:ascii="Times New Roman" w:hAnsi="Times New Roman"/>
        </w:rPr>
      </w:pPr>
    </w:p>
    <w:p w14:paraId="75217199" w14:textId="77777777" w:rsidR="00BF16AC" w:rsidRDefault="00BF16AC" w:rsidP="00BF16AC">
      <w:pPr>
        <w:spacing w:line="480" w:lineRule="auto"/>
        <w:rPr>
          <w:rFonts w:ascii="Times New Roman" w:hAnsi="Times New Roman"/>
        </w:rPr>
      </w:pPr>
    </w:p>
    <w:p w14:paraId="1F0FE176" w14:textId="77777777" w:rsidR="00BF16AC" w:rsidRDefault="00BF16AC" w:rsidP="00BF16AC">
      <w:pPr>
        <w:spacing w:line="480" w:lineRule="auto"/>
        <w:rPr>
          <w:rFonts w:ascii="Times New Roman" w:hAnsi="Times New Roman"/>
        </w:rPr>
      </w:pPr>
    </w:p>
    <w:p w14:paraId="3F492E7B" w14:textId="77777777" w:rsidR="00BF16AC" w:rsidRDefault="00BF16AC" w:rsidP="00BF16AC">
      <w:pPr>
        <w:spacing w:line="480" w:lineRule="auto"/>
        <w:rPr>
          <w:rFonts w:ascii="Times New Roman" w:hAnsi="Times New Roman"/>
        </w:rPr>
      </w:pPr>
    </w:p>
    <w:p w14:paraId="41158EE5" w14:textId="77777777" w:rsidR="00DE20F6" w:rsidRDefault="00DE20F6" w:rsidP="00BF16AC">
      <w:pPr>
        <w:spacing w:line="480" w:lineRule="auto"/>
        <w:rPr>
          <w:rFonts w:ascii="Times New Roman" w:hAnsi="Times New Roman"/>
        </w:rPr>
      </w:pPr>
    </w:p>
    <w:p w14:paraId="7317C9CB" w14:textId="77777777" w:rsidR="00DE20F6" w:rsidRDefault="00DE20F6" w:rsidP="00BF16AC">
      <w:pPr>
        <w:spacing w:line="480" w:lineRule="auto"/>
        <w:rPr>
          <w:rFonts w:ascii="Times New Roman" w:hAnsi="Times New Roman"/>
        </w:rPr>
      </w:pPr>
    </w:p>
    <w:p w14:paraId="72A57272" w14:textId="77777777" w:rsidR="00DE20F6" w:rsidRDefault="00DE20F6" w:rsidP="00BF16AC">
      <w:pPr>
        <w:spacing w:line="480" w:lineRule="auto"/>
        <w:rPr>
          <w:rFonts w:ascii="Times New Roman" w:hAnsi="Times New Roman"/>
        </w:rPr>
      </w:pPr>
    </w:p>
    <w:p w14:paraId="50246970" w14:textId="77777777" w:rsidR="00DE20F6" w:rsidRDefault="00DE20F6" w:rsidP="00BF16AC">
      <w:pPr>
        <w:spacing w:line="480" w:lineRule="auto"/>
        <w:rPr>
          <w:rFonts w:ascii="Times New Roman" w:hAnsi="Times New Roman"/>
        </w:rPr>
      </w:pPr>
    </w:p>
    <w:p w14:paraId="1FEDC86E" w14:textId="77777777" w:rsidR="00DE20F6" w:rsidRDefault="00DE20F6" w:rsidP="00BF16AC">
      <w:pPr>
        <w:spacing w:line="480" w:lineRule="auto"/>
        <w:rPr>
          <w:rFonts w:ascii="Times New Roman" w:hAnsi="Times New Roman"/>
        </w:rPr>
      </w:pPr>
    </w:p>
    <w:p w14:paraId="002ED62B" w14:textId="77777777" w:rsidR="00DE20F6" w:rsidRDefault="00DE20F6" w:rsidP="00BF16AC">
      <w:pPr>
        <w:spacing w:line="480" w:lineRule="auto"/>
        <w:rPr>
          <w:rFonts w:ascii="Times New Roman" w:hAnsi="Times New Roman"/>
        </w:rPr>
      </w:pPr>
    </w:p>
    <w:p w14:paraId="1FDAD78F" w14:textId="77777777" w:rsidR="00DE20F6" w:rsidRDefault="00DE20F6" w:rsidP="00BF16AC">
      <w:pPr>
        <w:spacing w:line="480" w:lineRule="auto"/>
        <w:rPr>
          <w:rFonts w:ascii="Times New Roman" w:hAnsi="Times New Roman"/>
        </w:rPr>
      </w:pPr>
    </w:p>
    <w:p w14:paraId="7588EA84" w14:textId="77777777" w:rsidR="00BF16AC" w:rsidRPr="00F40A13" w:rsidRDefault="00BF16AC" w:rsidP="00BF16AC">
      <w:pPr>
        <w:spacing w:line="480" w:lineRule="auto"/>
        <w:rPr>
          <w:rFonts w:ascii="Times New Roman" w:hAnsi="Times New Roman"/>
        </w:rPr>
      </w:pPr>
    </w:p>
    <w:p w14:paraId="2099AEE2" w14:textId="77777777" w:rsidR="00BF16AC" w:rsidRDefault="00BF16AC" w:rsidP="00BF16AC">
      <w:pPr>
        <w:spacing w:line="480" w:lineRule="auto"/>
        <w:jc w:val="center"/>
        <w:rPr>
          <w:rFonts w:ascii="Times New Roman" w:hAnsi="Times New Roman"/>
        </w:rPr>
      </w:pPr>
      <w:r>
        <w:rPr>
          <w:rFonts w:ascii="Times New Roman" w:hAnsi="Times New Roman"/>
        </w:rPr>
        <w:t>References</w:t>
      </w:r>
    </w:p>
    <w:p w14:paraId="42D6E15A" w14:textId="77777777" w:rsidR="00BF16AC" w:rsidRPr="00553967" w:rsidRDefault="00BF16AC" w:rsidP="00BF16AC">
      <w:pPr>
        <w:spacing w:line="480" w:lineRule="auto"/>
        <w:ind w:left="720" w:hanging="720"/>
        <w:rPr>
          <w:rFonts w:ascii="Times New Roman" w:hAnsi="Times New Roman"/>
          <w:lang w:val="en-US"/>
        </w:rPr>
      </w:pPr>
      <w:r w:rsidRPr="00553967">
        <w:rPr>
          <w:rFonts w:ascii="Times New Roman" w:hAnsi="Times New Roman"/>
          <w:lang w:val="en-US"/>
        </w:rPr>
        <w:t xml:space="preserve">Ahmad, N. B., </w:t>
      </w:r>
      <w:proofErr w:type="spellStart"/>
      <w:r w:rsidRPr="00553967">
        <w:rPr>
          <w:rFonts w:ascii="Times New Roman" w:hAnsi="Times New Roman"/>
          <w:lang w:val="en-US"/>
        </w:rPr>
        <w:t>Barakji</w:t>
      </w:r>
      <w:proofErr w:type="spellEnd"/>
      <w:r w:rsidRPr="00553967">
        <w:rPr>
          <w:rFonts w:ascii="Times New Roman" w:hAnsi="Times New Roman"/>
          <w:lang w:val="en-US"/>
        </w:rPr>
        <w:t xml:space="preserve">, S. A. R., </w:t>
      </w:r>
      <w:proofErr w:type="spellStart"/>
      <w:r w:rsidRPr="00553967">
        <w:rPr>
          <w:rFonts w:ascii="Times New Roman" w:hAnsi="Times New Roman"/>
          <w:lang w:val="en-US"/>
        </w:rPr>
        <w:t>Shahada</w:t>
      </w:r>
      <w:proofErr w:type="spellEnd"/>
      <w:r w:rsidRPr="00553967">
        <w:rPr>
          <w:rFonts w:ascii="Times New Roman" w:hAnsi="Times New Roman"/>
          <w:lang w:val="en-US"/>
        </w:rPr>
        <w:t xml:space="preserve">, T. M. A., &amp; </w:t>
      </w:r>
      <w:proofErr w:type="spellStart"/>
      <w:r w:rsidRPr="00553967">
        <w:rPr>
          <w:rFonts w:ascii="Times New Roman" w:hAnsi="Times New Roman"/>
          <w:lang w:val="en-US"/>
        </w:rPr>
        <w:t>Anabtawi</w:t>
      </w:r>
      <w:proofErr w:type="spellEnd"/>
      <w:r w:rsidRPr="00553967">
        <w:rPr>
          <w:rFonts w:ascii="Times New Roman" w:hAnsi="Times New Roman"/>
          <w:lang w:val="en-US"/>
        </w:rPr>
        <w:t>, Z. A. (2017). How to launch a successful video game: A framework. </w:t>
      </w:r>
      <w:r w:rsidRPr="00553967">
        <w:rPr>
          <w:rFonts w:ascii="Times New Roman" w:hAnsi="Times New Roman"/>
          <w:i/>
          <w:iCs/>
          <w:lang w:val="en-US"/>
        </w:rPr>
        <w:t>Entertainment Computing</w:t>
      </w:r>
      <w:r w:rsidRPr="00553967">
        <w:rPr>
          <w:rFonts w:ascii="Times New Roman" w:hAnsi="Times New Roman"/>
          <w:lang w:val="en-US"/>
        </w:rPr>
        <w:t>, </w:t>
      </w:r>
      <w:r w:rsidRPr="00553967">
        <w:rPr>
          <w:rFonts w:ascii="Times New Roman" w:hAnsi="Times New Roman"/>
          <w:i/>
          <w:iCs/>
          <w:lang w:val="en-US"/>
        </w:rPr>
        <w:t>23</w:t>
      </w:r>
      <w:r w:rsidRPr="00553967">
        <w:rPr>
          <w:rFonts w:ascii="Times New Roman" w:hAnsi="Times New Roman"/>
          <w:lang w:val="en-US"/>
        </w:rPr>
        <w:t>, 1–11.</w:t>
      </w:r>
    </w:p>
    <w:p w14:paraId="48901DF3" w14:textId="77777777" w:rsidR="00BF16AC" w:rsidRDefault="00BF16AC" w:rsidP="00BF16AC">
      <w:pPr>
        <w:spacing w:line="480" w:lineRule="auto"/>
        <w:ind w:left="720" w:hanging="720"/>
        <w:rPr>
          <w:rFonts w:ascii="Times New Roman" w:hAnsi="Times New Roman"/>
          <w:lang w:val="en-US"/>
        </w:rPr>
      </w:pPr>
      <w:r>
        <w:rPr>
          <w:rFonts w:ascii="Times New Roman" w:hAnsi="Times New Roman"/>
          <w:lang w:val="en-US"/>
        </w:rPr>
        <w:t xml:space="preserve">Bailey, D. (2018). </w:t>
      </w:r>
      <w:r w:rsidRPr="005626A5">
        <w:rPr>
          <w:rFonts w:ascii="Times New Roman" w:hAnsi="Times New Roman"/>
          <w:i/>
          <w:lang w:val="en-US"/>
        </w:rPr>
        <w:t>With $4.3 billion in sales, 2017 was Steam’s biggest year yet.</w:t>
      </w:r>
      <w:r>
        <w:rPr>
          <w:rFonts w:ascii="Times New Roman" w:hAnsi="Times New Roman"/>
          <w:lang w:val="en-US"/>
        </w:rPr>
        <w:t xml:space="preserve"> Retrieved from </w:t>
      </w:r>
      <w:r w:rsidRPr="00730E31">
        <w:rPr>
          <w:rFonts w:ascii="Times New Roman" w:hAnsi="Times New Roman"/>
          <w:lang w:val="en-US"/>
        </w:rPr>
        <w:t>https://www.pcgamesn.com/steam-revenue-2017</w:t>
      </w:r>
    </w:p>
    <w:p w14:paraId="5BD9CE77" w14:textId="77777777" w:rsidR="00BF16AC" w:rsidRDefault="00BF16AC" w:rsidP="00BF16AC">
      <w:pPr>
        <w:spacing w:line="480" w:lineRule="auto"/>
        <w:ind w:left="720" w:hanging="720"/>
        <w:rPr>
          <w:rFonts w:ascii="Times New Roman" w:hAnsi="Times New Roman"/>
          <w:lang w:val="en-US"/>
        </w:rPr>
      </w:pPr>
      <w:proofErr w:type="spellStart"/>
      <w:r w:rsidRPr="00654232">
        <w:rPr>
          <w:rFonts w:ascii="Times New Roman" w:hAnsi="Times New Roman"/>
          <w:lang w:val="en-US"/>
        </w:rPr>
        <w:t>Besanko</w:t>
      </w:r>
      <w:proofErr w:type="spellEnd"/>
      <w:r w:rsidRPr="00654232">
        <w:rPr>
          <w:rFonts w:ascii="Times New Roman" w:hAnsi="Times New Roman"/>
          <w:lang w:val="en-US"/>
        </w:rPr>
        <w:t>,</w:t>
      </w:r>
      <w:r>
        <w:rPr>
          <w:rFonts w:ascii="Times New Roman" w:hAnsi="Times New Roman"/>
          <w:lang w:val="en-US"/>
        </w:rPr>
        <w:t xml:space="preserve"> D.,</w:t>
      </w:r>
      <w:r w:rsidRPr="00654232">
        <w:rPr>
          <w:rFonts w:ascii="Times New Roman" w:hAnsi="Times New Roman"/>
          <w:lang w:val="en-US"/>
        </w:rPr>
        <w:t xml:space="preserve"> &amp; Winston</w:t>
      </w:r>
      <w:r>
        <w:rPr>
          <w:rFonts w:ascii="Times New Roman" w:hAnsi="Times New Roman"/>
          <w:lang w:val="en-US"/>
        </w:rPr>
        <w:t>, W. L</w:t>
      </w:r>
      <w:r w:rsidRPr="00654232">
        <w:rPr>
          <w:rFonts w:ascii="Times New Roman" w:hAnsi="Times New Roman"/>
          <w:lang w:val="en-US"/>
        </w:rPr>
        <w:t xml:space="preserve">. (1990). </w:t>
      </w:r>
      <w:proofErr w:type="gramStart"/>
      <w:r w:rsidRPr="00654232">
        <w:rPr>
          <w:rFonts w:ascii="Times New Roman" w:hAnsi="Times New Roman"/>
          <w:lang w:val="en-US"/>
        </w:rPr>
        <w:t>Optimal Price Skimming by a Monopolist Facing Rational Consumers.</w:t>
      </w:r>
      <w:proofErr w:type="gramEnd"/>
      <w:r w:rsidRPr="00654232">
        <w:rPr>
          <w:rFonts w:ascii="Times New Roman" w:hAnsi="Times New Roman"/>
          <w:lang w:val="en-US"/>
        </w:rPr>
        <w:t> </w:t>
      </w:r>
      <w:proofErr w:type="gramStart"/>
      <w:r w:rsidRPr="00654232">
        <w:rPr>
          <w:rFonts w:ascii="Times New Roman" w:hAnsi="Times New Roman"/>
          <w:i/>
          <w:iCs/>
          <w:lang w:val="en-US"/>
        </w:rPr>
        <w:t>Management Science</w:t>
      </w:r>
      <w:r w:rsidRPr="00654232">
        <w:rPr>
          <w:rFonts w:ascii="Times New Roman" w:hAnsi="Times New Roman"/>
          <w:lang w:val="en-US"/>
        </w:rPr>
        <w:t>, </w:t>
      </w:r>
      <w:r w:rsidRPr="00654232">
        <w:rPr>
          <w:rFonts w:ascii="Times New Roman" w:hAnsi="Times New Roman"/>
          <w:i/>
          <w:iCs/>
          <w:lang w:val="en-US"/>
        </w:rPr>
        <w:t>36</w:t>
      </w:r>
      <w:r w:rsidRPr="00654232">
        <w:rPr>
          <w:rFonts w:ascii="Times New Roman" w:hAnsi="Times New Roman"/>
          <w:lang w:val="en-US"/>
        </w:rPr>
        <w:t>(5), 555</w:t>
      </w:r>
      <w:r>
        <w:rPr>
          <w:rFonts w:ascii="Times New Roman" w:hAnsi="Times New Roman"/>
          <w:lang w:val="en-US"/>
        </w:rPr>
        <w:t>-567</w:t>
      </w:r>
      <w:r w:rsidRPr="00654232">
        <w:rPr>
          <w:rFonts w:ascii="Times New Roman" w:hAnsi="Times New Roman"/>
          <w:lang w:val="en-US"/>
        </w:rPr>
        <w:t>.</w:t>
      </w:r>
      <w:proofErr w:type="gramEnd"/>
    </w:p>
    <w:p w14:paraId="4DD2873E" w14:textId="77777777" w:rsidR="00BF16AC" w:rsidRDefault="00BF16AC" w:rsidP="00BF16AC">
      <w:pPr>
        <w:spacing w:line="480" w:lineRule="auto"/>
        <w:ind w:left="720" w:hanging="720"/>
        <w:rPr>
          <w:rFonts w:ascii="Times New Roman" w:hAnsi="Times New Roman"/>
          <w:lang w:val="en-US"/>
        </w:rPr>
      </w:pPr>
      <w:proofErr w:type="spellStart"/>
      <w:r w:rsidRPr="003005FA">
        <w:rPr>
          <w:rFonts w:ascii="Times New Roman" w:hAnsi="Times New Roman"/>
          <w:lang w:val="en-US"/>
        </w:rPr>
        <w:t>Buxmann</w:t>
      </w:r>
      <w:proofErr w:type="spellEnd"/>
      <w:r w:rsidRPr="003005FA">
        <w:rPr>
          <w:rFonts w:ascii="Times New Roman" w:hAnsi="Times New Roman"/>
          <w:lang w:val="en-US"/>
        </w:rPr>
        <w:t xml:space="preserve">, P., </w:t>
      </w:r>
      <w:proofErr w:type="spellStart"/>
      <w:r w:rsidRPr="003005FA">
        <w:rPr>
          <w:rFonts w:ascii="Times New Roman" w:hAnsi="Times New Roman"/>
          <w:lang w:val="en-US"/>
        </w:rPr>
        <w:t>Strube</w:t>
      </w:r>
      <w:proofErr w:type="spellEnd"/>
      <w:r w:rsidRPr="003005FA">
        <w:rPr>
          <w:rFonts w:ascii="Times New Roman" w:hAnsi="Times New Roman"/>
          <w:lang w:val="en-US"/>
        </w:rPr>
        <w:t xml:space="preserve">, J., &amp; Pohl, G. (2007). </w:t>
      </w:r>
      <w:proofErr w:type="gramStart"/>
      <w:r w:rsidRPr="003005FA">
        <w:rPr>
          <w:rFonts w:ascii="Times New Roman" w:hAnsi="Times New Roman"/>
          <w:lang w:val="en-US"/>
        </w:rPr>
        <w:t>Cooperative Pricing in Digital Value Chains - the Case of Online Music.</w:t>
      </w:r>
      <w:proofErr w:type="gramEnd"/>
      <w:r w:rsidRPr="003005FA">
        <w:rPr>
          <w:rFonts w:ascii="Times New Roman" w:hAnsi="Times New Roman"/>
          <w:lang w:val="en-US"/>
        </w:rPr>
        <w:t> </w:t>
      </w:r>
      <w:r w:rsidRPr="003005FA">
        <w:rPr>
          <w:rFonts w:ascii="Times New Roman" w:hAnsi="Times New Roman"/>
          <w:i/>
          <w:iCs/>
          <w:lang w:val="en-US"/>
        </w:rPr>
        <w:t>Journal of Electronic Commerce Research</w:t>
      </w:r>
      <w:r w:rsidRPr="003005FA">
        <w:rPr>
          <w:rFonts w:ascii="Times New Roman" w:hAnsi="Times New Roman"/>
          <w:lang w:val="en-US"/>
        </w:rPr>
        <w:t>, </w:t>
      </w:r>
      <w:r w:rsidRPr="003005FA">
        <w:rPr>
          <w:rFonts w:ascii="Times New Roman" w:hAnsi="Times New Roman"/>
          <w:i/>
          <w:iCs/>
          <w:lang w:val="en-US"/>
        </w:rPr>
        <w:t>8</w:t>
      </w:r>
      <w:r w:rsidRPr="003005FA">
        <w:rPr>
          <w:rFonts w:ascii="Times New Roman" w:hAnsi="Times New Roman"/>
          <w:lang w:val="en-US"/>
        </w:rPr>
        <w:t>(1), 32–40.</w:t>
      </w:r>
    </w:p>
    <w:p w14:paraId="209B3176" w14:textId="77777777" w:rsidR="00BF16AC" w:rsidRPr="007D5C50" w:rsidRDefault="00BF16AC" w:rsidP="00BF16AC">
      <w:pPr>
        <w:spacing w:line="480" w:lineRule="auto"/>
        <w:ind w:left="720" w:hanging="720"/>
        <w:rPr>
          <w:rFonts w:ascii="Times New Roman" w:hAnsi="Times New Roman"/>
          <w:lang w:val="en-US"/>
        </w:rPr>
      </w:pPr>
      <w:r w:rsidRPr="007D5C50">
        <w:rPr>
          <w:rFonts w:ascii="Times New Roman" w:hAnsi="Times New Roman"/>
          <w:lang w:val="en-US"/>
        </w:rPr>
        <w:t>Dean, J. (1950). Pricing Policies for New Products. </w:t>
      </w:r>
      <w:r w:rsidRPr="007D5C50">
        <w:rPr>
          <w:rFonts w:ascii="Times New Roman" w:hAnsi="Times New Roman"/>
          <w:i/>
          <w:iCs/>
          <w:lang w:val="en-US"/>
        </w:rPr>
        <w:t>Harvard Business Review</w:t>
      </w:r>
      <w:r w:rsidRPr="007D5C50">
        <w:rPr>
          <w:rFonts w:ascii="Times New Roman" w:hAnsi="Times New Roman"/>
          <w:lang w:val="en-US"/>
        </w:rPr>
        <w:t>, </w:t>
      </w:r>
      <w:r w:rsidRPr="007D5C50">
        <w:rPr>
          <w:rFonts w:ascii="Times New Roman" w:hAnsi="Times New Roman"/>
          <w:i/>
          <w:iCs/>
          <w:lang w:val="en-US"/>
        </w:rPr>
        <w:t>28</w:t>
      </w:r>
      <w:r w:rsidRPr="007D5C50">
        <w:rPr>
          <w:rFonts w:ascii="Times New Roman" w:hAnsi="Times New Roman"/>
          <w:lang w:val="en-US"/>
        </w:rPr>
        <w:t>(6), 45–53.</w:t>
      </w:r>
    </w:p>
    <w:p w14:paraId="7CC550D5" w14:textId="77777777" w:rsidR="00BF16AC" w:rsidRPr="007D5C50" w:rsidRDefault="00BF16AC" w:rsidP="00BF16AC">
      <w:pPr>
        <w:spacing w:line="480" w:lineRule="auto"/>
        <w:ind w:left="720" w:hanging="720"/>
        <w:rPr>
          <w:rFonts w:ascii="Times New Roman" w:hAnsi="Times New Roman"/>
          <w:lang w:val="en-US"/>
        </w:rPr>
      </w:pPr>
      <w:r>
        <w:rPr>
          <w:rFonts w:ascii="Times New Roman" w:hAnsi="Times New Roman"/>
          <w:lang w:val="en-US"/>
        </w:rPr>
        <w:t>Dean, J. (1976). Pricing Policies for New P</w:t>
      </w:r>
      <w:r w:rsidRPr="007D5C50">
        <w:rPr>
          <w:rFonts w:ascii="Times New Roman" w:hAnsi="Times New Roman"/>
          <w:lang w:val="en-US"/>
        </w:rPr>
        <w:t>roducts. </w:t>
      </w:r>
      <w:r w:rsidRPr="007D5C50">
        <w:rPr>
          <w:rFonts w:ascii="Times New Roman" w:hAnsi="Times New Roman"/>
          <w:i/>
          <w:iCs/>
          <w:lang w:val="en-US"/>
        </w:rPr>
        <w:t>Harvard Business Review</w:t>
      </w:r>
      <w:r w:rsidRPr="007D5C50">
        <w:rPr>
          <w:rFonts w:ascii="Times New Roman" w:hAnsi="Times New Roman"/>
          <w:lang w:val="en-US"/>
        </w:rPr>
        <w:t>, </w:t>
      </w:r>
      <w:r w:rsidRPr="007D5C50">
        <w:rPr>
          <w:rFonts w:ascii="Times New Roman" w:hAnsi="Times New Roman"/>
          <w:i/>
          <w:iCs/>
          <w:lang w:val="en-US"/>
        </w:rPr>
        <w:t>54</w:t>
      </w:r>
      <w:r w:rsidRPr="007D5C50">
        <w:rPr>
          <w:rFonts w:ascii="Times New Roman" w:hAnsi="Times New Roman"/>
          <w:lang w:val="en-US"/>
        </w:rPr>
        <w:t>(6), 141–153.</w:t>
      </w:r>
    </w:p>
    <w:p w14:paraId="38BAFAD5" w14:textId="77777777" w:rsidR="00BF16AC" w:rsidRDefault="00BF16AC" w:rsidP="00BF16AC">
      <w:pPr>
        <w:spacing w:line="480" w:lineRule="auto"/>
        <w:ind w:left="720" w:hanging="720"/>
        <w:rPr>
          <w:rFonts w:ascii="Times New Roman" w:hAnsi="Times New Roman"/>
          <w:lang w:val="en-US"/>
        </w:rPr>
      </w:pPr>
      <w:proofErr w:type="spellStart"/>
      <w:r w:rsidRPr="0065680D">
        <w:rPr>
          <w:rFonts w:ascii="Times New Roman" w:hAnsi="Times New Roman"/>
          <w:lang w:val="en-US"/>
        </w:rPr>
        <w:t>Hamari</w:t>
      </w:r>
      <w:proofErr w:type="spellEnd"/>
      <w:r w:rsidRPr="0065680D">
        <w:rPr>
          <w:rFonts w:ascii="Times New Roman" w:hAnsi="Times New Roman"/>
          <w:lang w:val="en-US"/>
        </w:rPr>
        <w:t xml:space="preserve">, J., </w:t>
      </w:r>
      <w:proofErr w:type="spellStart"/>
      <w:r w:rsidRPr="0065680D">
        <w:rPr>
          <w:rFonts w:ascii="Times New Roman" w:hAnsi="Times New Roman"/>
          <w:lang w:val="en-US"/>
        </w:rPr>
        <w:t>Alha</w:t>
      </w:r>
      <w:proofErr w:type="spellEnd"/>
      <w:r w:rsidRPr="0065680D">
        <w:rPr>
          <w:rFonts w:ascii="Times New Roman" w:hAnsi="Times New Roman"/>
          <w:lang w:val="en-US"/>
        </w:rPr>
        <w:t xml:space="preserve">, K., </w:t>
      </w:r>
      <w:proofErr w:type="spellStart"/>
      <w:r w:rsidRPr="0065680D">
        <w:rPr>
          <w:rFonts w:ascii="Times New Roman" w:hAnsi="Times New Roman"/>
          <w:lang w:val="en-US"/>
        </w:rPr>
        <w:t>Järvelä</w:t>
      </w:r>
      <w:proofErr w:type="spellEnd"/>
      <w:r w:rsidRPr="0065680D">
        <w:rPr>
          <w:rFonts w:ascii="Times New Roman" w:hAnsi="Times New Roman"/>
          <w:lang w:val="en-US"/>
        </w:rPr>
        <w:t xml:space="preserve">, S., </w:t>
      </w:r>
      <w:proofErr w:type="spellStart"/>
      <w:r w:rsidRPr="0065680D">
        <w:rPr>
          <w:rFonts w:ascii="Times New Roman" w:hAnsi="Times New Roman"/>
          <w:lang w:val="en-US"/>
        </w:rPr>
        <w:t>Kivikangas</w:t>
      </w:r>
      <w:proofErr w:type="spellEnd"/>
      <w:r w:rsidRPr="0065680D">
        <w:rPr>
          <w:rFonts w:ascii="Times New Roman" w:hAnsi="Times New Roman"/>
          <w:lang w:val="en-US"/>
        </w:rPr>
        <w:t xml:space="preserve">, J. M., </w:t>
      </w:r>
      <w:proofErr w:type="spellStart"/>
      <w:r w:rsidRPr="0065680D">
        <w:rPr>
          <w:rFonts w:ascii="Times New Roman" w:hAnsi="Times New Roman"/>
          <w:lang w:val="en-US"/>
        </w:rPr>
        <w:t>Koivisto</w:t>
      </w:r>
      <w:proofErr w:type="spellEnd"/>
      <w:r w:rsidRPr="0065680D">
        <w:rPr>
          <w:rFonts w:ascii="Times New Roman" w:hAnsi="Times New Roman"/>
          <w:lang w:val="en-US"/>
        </w:rPr>
        <w:t xml:space="preserve">, J., &amp; </w:t>
      </w:r>
      <w:proofErr w:type="spellStart"/>
      <w:r w:rsidRPr="0065680D">
        <w:rPr>
          <w:rFonts w:ascii="Times New Roman" w:hAnsi="Times New Roman"/>
          <w:lang w:val="en-US"/>
        </w:rPr>
        <w:t>Paavilainen</w:t>
      </w:r>
      <w:proofErr w:type="spellEnd"/>
      <w:r w:rsidRPr="0065680D">
        <w:rPr>
          <w:rFonts w:ascii="Times New Roman" w:hAnsi="Times New Roman"/>
          <w:lang w:val="en-US"/>
        </w:rPr>
        <w:t xml:space="preserve">, J. (2017). Why do players buy </w:t>
      </w:r>
      <w:proofErr w:type="gramStart"/>
      <w:r w:rsidRPr="0065680D">
        <w:rPr>
          <w:rFonts w:ascii="Times New Roman" w:hAnsi="Times New Roman"/>
          <w:lang w:val="en-US"/>
        </w:rPr>
        <w:t>in-game</w:t>
      </w:r>
      <w:proofErr w:type="gramEnd"/>
      <w:r w:rsidRPr="0065680D">
        <w:rPr>
          <w:rFonts w:ascii="Times New Roman" w:hAnsi="Times New Roman"/>
          <w:lang w:val="en-US"/>
        </w:rPr>
        <w:t xml:space="preserve"> content? </w:t>
      </w:r>
      <w:proofErr w:type="gramStart"/>
      <w:r w:rsidRPr="0065680D">
        <w:rPr>
          <w:rFonts w:ascii="Times New Roman" w:hAnsi="Times New Roman"/>
          <w:lang w:val="en-US"/>
        </w:rPr>
        <w:t>An empirical study on concrete purchase motivations.</w:t>
      </w:r>
      <w:proofErr w:type="gramEnd"/>
      <w:r w:rsidRPr="0065680D">
        <w:rPr>
          <w:rFonts w:ascii="Times New Roman" w:hAnsi="Times New Roman"/>
          <w:lang w:val="en-US"/>
        </w:rPr>
        <w:t> </w:t>
      </w:r>
      <w:proofErr w:type="gramStart"/>
      <w:r w:rsidRPr="0065680D">
        <w:rPr>
          <w:rFonts w:ascii="Times New Roman" w:hAnsi="Times New Roman"/>
          <w:i/>
          <w:iCs/>
          <w:lang w:val="en-US"/>
        </w:rPr>
        <w:t>Computers in Human Behavior</w:t>
      </w:r>
      <w:r w:rsidRPr="0065680D">
        <w:rPr>
          <w:rFonts w:ascii="Times New Roman" w:hAnsi="Times New Roman"/>
          <w:lang w:val="en-US"/>
        </w:rPr>
        <w:t>, </w:t>
      </w:r>
      <w:r w:rsidRPr="0065680D">
        <w:rPr>
          <w:rFonts w:ascii="Times New Roman" w:hAnsi="Times New Roman"/>
          <w:i/>
          <w:iCs/>
          <w:lang w:val="en-US"/>
        </w:rPr>
        <w:t>68</w:t>
      </w:r>
      <w:r w:rsidRPr="0065680D">
        <w:rPr>
          <w:rFonts w:ascii="Times New Roman" w:hAnsi="Times New Roman"/>
          <w:lang w:val="en-US"/>
        </w:rPr>
        <w:t>, 538–546.</w:t>
      </w:r>
      <w:proofErr w:type="gramEnd"/>
    </w:p>
    <w:p w14:paraId="7835962A" w14:textId="77777777" w:rsidR="00BF16AC" w:rsidRPr="00E717DC" w:rsidRDefault="00BF16AC" w:rsidP="00BF16AC">
      <w:pPr>
        <w:spacing w:line="480" w:lineRule="auto"/>
        <w:ind w:left="720" w:hanging="720"/>
        <w:rPr>
          <w:rFonts w:ascii="Times New Roman" w:hAnsi="Times New Roman"/>
          <w:bCs/>
          <w:lang w:val="en-US"/>
        </w:rPr>
      </w:pPr>
      <w:proofErr w:type="spellStart"/>
      <w:proofErr w:type="gramStart"/>
      <w:r>
        <w:rPr>
          <w:rFonts w:ascii="Times New Roman" w:hAnsi="Times New Roman"/>
          <w:lang w:val="en-US"/>
        </w:rPr>
        <w:t>Kain</w:t>
      </w:r>
      <w:proofErr w:type="spellEnd"/>
      <w:r>
        <w:rPr>
          <w:rFonts w:ascii="Times New Roman" w:hAnsi="Times New Roman"/>
          <w:lang w:val="en-US"/>
        </w:rPr>
        <w:t>, E. (2017).</w:t>
      </w:r>
      <w:proofErr w:type="gramEnd"/>
      <w:r>
        <w:rPr>
          <w:rFonts w:ascii="Times New Roman" w:hAnsi="Times New Roman"/>
          <w:lang w:val="en-US"/>
        </w:rPr>
        <w:t xml:space="preserve"> </w:t>
      </w:r>
      <w:r w:rsidRPr="00E717DC">
        <w:rPr>
          <w:rFonts w:ascii="Times New Roman" w:hAnsi="Times New Roman"/>
          <w:bCs/>
          <w:i/>
          <w:lang w:val="en-US"/>
        </w:rPr>
        <w:t>Dates For The Next 3 Steam Sales Have Leaked Online.</w:t>
      </w:r>
      <w:r>
        <w:rPr>
          <w:rFonts w:ascii="Times New Roman" w:hAnsi="Times New Roman"/>
          <w:bCs/>
          <w:lang w:val="en-US"/>
        </w:rPr>
        <w:t xml:space="preserve"> Retrieved from </w:t>
      </w:r>
      <w:r w:rsidRPr="00E717DC">
        <w:rPr>
          <w:rFonts w:ascii="Times New Roman" w:hAnsi="Times New Roman"/>
          <w:bCs/>
          <w:lang w:val="en-US"/>
        </w:rPr>
        <w:t>https://www.forbes.com/sites/erikkain/2017/10/21/dates-for-the-next-3-steam-sales-have-leaked-online/#6b986a464d97</w:t>
      </w:r>
    </w:p>
    <w:p w14:paraId="3ACED2D4" w14:textId="77777777" w:rsidR="00BF16AC" w:rsidRPr="00553967" w:rsidRDefault="00BF16AC" w:rsidP="00BF16AC">
      <w:pPr>
        <w:spacing w:line="480" w:lineRule="auto"/>
        <w:ind w:left="720" w:hanging="720"/>
        <w:rPr>
          <w:rFonts w:ascii="Times New Roman" w:hAnsi="Times New Roman"/>
          <w:lang w:val="en-US"/>
        </w:rPr>
      </w:pPr>
      <w:r w:rsidRPr="00553967">
        <w:rPr>
          <w:rFonts w:ascii="Times New Roman" w:hAnsi="Times New Roman"/>
          <w:lang w:val="en-US"/>
        </w:rPr>
        <w:t xml:space="preserve">Kerr, A. (2006). </w:t>
      </w:r>
      <w:proofErr w:type="gramStart"/>
      <w:r w:rsidRPr="00553967">
        <w:rPr>
          <w:rFonts w:ascii="Times New Roman" w:hAnsi="Times New Roman"/>
          <w:lang w:val="en-US"/>
        </w:rPr>
        <w:t>Digital Games as Cultural Industry.</w:t>
      </w:r>
      <w:proofErr w:type="gramEnd"/>
      <w:r w:rsidRPr="00553967">
        <w:rPr>
          <w:rFonts w:ascii="Times New Roman" w:hAnsi="Times New Roman"/>
          <w:lang w:val="en-US"/>
        </w:rPr>
        <w:t xml:space="preserve"> In </w:t>
      </w:r>
      <w:r w:rsidRPr="00553967">
        <w:rPr>
          <w:rFonts w:ascii="Times New Roman" w:hAnsi="Times New Roman"/>
          <w:i/>
          <w:lang w:val="en-US"/>
        </w:rPr>
        <w:t xml:space="preserve">The business and culture of digital games. </w:t>
      </w:r>
      <w:proofErr w:type="spellStart"/>
      <w:r w:rsidRPr="00553967">
        <w:rPr>
          <w:rFonts w:ascii="Times New Roman" w:hAnsi="Times New Roman"/>
          <w:i/>
          <w:lang w:val="en-US"/>
        </w:rPr>
        <w:t>Gamework</w:t>
      </w:r>
      <w:proofErr w:type="spellEnd"/>
      <w:r w:rsidRPr="00553967">
        <w:rPr>
          <w:rFonts w:ascii="Times New Roman" w:hAnsi="Times New Roman"/>
          <w:i/>
          <w:lang w:val="en-US"/>
        </w:rPr>
        <w:t>/Gameplay.</w:t>
      </w:r>
      <w:r w:rsidRPr="00553967">
        <w:rPr>
          <w:rFonts w:ascii="Times New Roman" w:hAnsi="Times New Roman"/>
          <w:lang w:val="en-US"/>
        </w:rPr>
        <w:t xml:space="preserve"> Retrieved from http://mural.maynoothuniversity.ie/2121/</w:t>
      </w:r>
    </w:p>
    <w:p w14:paraId="2B7AD560" w14:textId="77777777" w:rsidR="00BF16AC" w:rsidRPr="001460C4" w:rsidRDefault="00BF16AC" w:rsidP="00BF16AC">
      <w:pPr>
        <w:spacing w:line="480" w:lineRule="auto"/>
        <w:ind w:left="720" w:hanging="720"/>
        <w:rPr>
          <w:rFonts w:ascii="Times New Roman" w:hAnsi="Times New Roman"/>
          <w:lang w:val="en-US"/>
        </w:rPr>
      </w:pPr>
      <w:proofErr w:type="gramStart"/>
      <w:r w:rsidRPr="001460C4">
        <w:rPr>
          <w:rFonts w:ascii="Times New Roman" w:hAnsi="Times New Roman"/>
          <w:lang w:val="en-US"/>
        </w:rPr>
        <w:t>Krishnan, T. V., Bass, F. M., &amp; Jain, D. C. (1999).</w:t>
      </w:r>
      <w:proofErr w:type="gramEnd"/>
      <w:r w:rsidRPr="001460C4">
        <w:rPr>
          <w:rFonts w:ascii="Times New Roman" w:hAnsi="Times New Roman"/>
          <w:lang w:val="en-US"/>
        </w:rPr>
        <w:t xml:space="preserve"> </w:t>
      </w:r>
      <w:proofErr w:type="gramStart"/>
      <w:r w:rsidRPr="001460C4">
        <w:rPr>
          <w:rFonts w:ascii="Times New Roman" w:hAnsi="Times New Roman"/>
          <w:lang w:val="en-US"/>
        </w:rPr>
        <w:t>Optimal Pricing Strategy for New Products.</w:t>
      </w:r>
      <w:proofErr w:type="gramEnd"/>
      <w:r w:rsidRPr="001460C4">
        <w:rPr>
          <w:rFonts w:ascii="Times New Roman" w:hAnsi="Times New Roman"/>
          <w:lang w:val="en-US"/>
        </w:rPr>
        <w:t> </w:t>
      </w:r>
      <w:proofErr w:type="gramStart"/>
      <w:r w:rsidRPr="001460C4">
        <w:rPr>
          <w:rFonts w:ascii="Times New Roman" w:hAnsi="Times New Roman"/>
          <w:i/>
          <w:iCs/>
          <w:lang w:val="en-US"/>
        </w:rPr>
        <w:t>Management Science</w:t>
      </w:r>
      <w:r w:rsidRPr="001460C4">
        <w:rPr>
          <w:rFonts w:ascii="Times New Roman" w:hAnsi="Times New Roman"/>
          <w:lang w:val="en-US"/>
        </w:rPr>
        <w:t>, </w:t>
      </w:r>
      <w:r w:rsidRPr="001460C4">
        <w:rPr>
          <w:rFonts w:ascii="Times New Roman" w:hAnsi="Times New Roman"/>
          <w:i/>
          <w:iCs/>
          <w:lang w:val="en-US"/>
        </w:rPr>
        <w:t>45</w:t>
      </w:r>
      <w:r w:rsidRPr="001460C4">
        <w:rPr>
          <w:rFonts w:ascii="Times New Roman" w:hAnsi="Times New Roman"/>
          <w:lang w:val="en-US"/>
        </w:rPr>
        <w:t>(12), 1650</w:t>
      </w:r>
      <w:r>
        <w:rPr>
          <w:rFonts w:ascii="Times New Roman" w:hAnsi="Times New Roman"/>
          <w:lang w:val="en-US"/>
        </w:rPr>
        <w:t>-1663</w:t>
      </w:r>
      <w:r w:rsidRPr="001460C4">
        <w:rPr>
          <w:rFonts w:ascii="Times New Roman" w:hAnsi="Times New Roman"/>
          <w:lang w:val="en-US"/>
        </w:rPr>
        <w:t>.</w:t>
      </w:r>
      <w:proofErr w:type="gramEnd"/>
    </w:p>
    <w:p w14:paraId="22588CDB" w14:textId="77777777" w:rsidR="00BF16AC" w:rsidRPr="001D3238" w:rsidRDefault="00BF16AC" w:rsidP="00BF16AC">
      <w:pPr>
        <w:spacing w:line="480" w:lineRule="auto"/>
        <w:ind w:left="720" w:hanging="720"/>
        <w:rPr>
          <w:rFonts w:ascii="Times New Roman" w:hAnsi="Times New Roman"/>
          <w:lang w:val="en-US"/>
        </w:rPr>
      </w:pPr>
      <w:proofErr w:type="spellStart"/>
      <w:r w:rsidRPr="001D3238">
        <w:rPr>
          <w:rFonts w:ascii="Times New Roman" w:hAnsi="Times New Roman"/>
          <w:lang w:val="en-US"/>
        </w:rPr>
        <w:t>Marchand</w:t>
      </w:r>
      <w:proofErr w:type="spellEnd"/>
      <w:r w:rsidRPr="001D3238">
        <w:rPr>
          <w:rFonts w:ascii="Times New Roman" w:hAnsi="Times New Roman"/>
          <w:lang w:val="en-US"/>
        </w:rPr>
        <w:t xml:space="preserve">, A., &amp; </w:t>
      </w:r>
      <w:proofErr w:type="spellStart"/>
      <w:r w:rsidRPr="001D3238">
        <w:rPr>
          <w:rFonts w:ascii="Times New Roman" w:hAnsi="Times New Roman"/>
          <w:lang w:val="en-US"/>
        </w:rPr>
        <w:t>Hennig-Thurau</w:t>
      </w:r>
      <w:proofErr w:type="spellEnd"/>
      <w:r w:rsidRPr="001D3238">
        <w:rPr>
          <w:rFonts w:ascii="Times New Roman" w:hAnsi="Times New Roman"/>
          <w:lang w:val="en-US"/>
        </w:rPr>
        <w:t>, T. (2013). Value Creation in the Video Game Industry: Industry Economics, Consumer Benefits, and Research Opportunities. </w:t>
      </w:r>
      <w:proofErr w:type="gramStart"/>
      <w:r>
        <w:rPr>
          <w:rFonts w:ascii="Times New Roman" w:hAnsi="Times New Roman"/>
          <w:i/>
          <w:iCs/>
          <w:lang w:val="en-US"/>
        </w:rPr>
        <w:t>Journal of Interactive Marketing</w:t>
      </w:r>
      <w:r w:rsidRPr="001D3238">
        <w:rPr>
          <w:rFonts w:ascii="Times New Roman" w:hAnsi="Times New Roman"/>
          <w:i/>
          <w:lang w:val="en-US"/>
        </w:rPr>
        <w:t xml:space="preserve">, </w:t>
      </w:r>
      <w:r>
        <w:rPr>
          <w:rFonts w:ascii="Times New Roman" w:hAnsi="Times New Roman"/>
          <w:i/>
          <w:lang w:val="en-US"/>
        </w:rPr>
        <w:t>27</w:t>
      </w:r>
      <w:r w:rsidRPr="001D3238">
        <w:rPr>
          <w:rFonts w:ascii="Times New Roman" w:hAnsi="Times New Roman"/>
          <w:lang w:val="en-US"/>
        </w:rPr>
        <w:t>(3), 141</w:t>
      </w:r>
      <w:r>
        <w:rPr>
          <w:rFonts w:ascii="Times New Roman" w:hAnsi="Times New Roman"/>
          <w:lang w:val="en-US"/>
        </w:rPr>
        <w:t>-157</w:t>
      </w:r>
      <w:r w:rsidRPr="001D3238">
        <w:rPr>
          <w:rFonts w:ascii="Times New Roman" w:hAnsi="Times New Roman"/>
          <w:lang w:val="en-US"/>
        </w:rPr>
        <w:t>.</w:t>
      </w:r>
      <w:proofErr w:type="gramEnd"/>
    </w:p>
    <w:p w14:paraId="3A208440" w14:textId="77777777" w:rsidR="00BF16AC" w:rsidRDefault="00BF16AC" w:rsidP="00BF16AC">
      <w:pPr>
        <w:spacing w:line="480" w:lineRule="auto"/>
        <w:ind w:left="720" w:hanging="720"/>
        <w:rPr>
          <w:rFonts w:ascii="Times New Roman" w:hAnsi="Times New Roman"/>
          <w:lang w:val="en-US"/>
        </w:rPr>
      </w:pPr>
      <w:proofErr w:type="spellStart"/>
      <w:r w:rsidRPr="00760991">
        <w:rPr>
          <w:rFonts w:ascii="Times New Roman" w:hAnsi="Times New Roman"/>
          <w:lang w:val="en-US"/>
        </w:rPr>
        <w:t>Papanastasiou</w:t>
      </w:r>
      <w:proofErr w:type="spellEnd"/>
      <w:r w:rsidRPr="00760991">
        <w:rPr>
          <w:rFonts w:ascii="Times New Roman" w:hAnsi="Times New Roman"/>
          <w:lang w:val="en-US"/>
        </w:rPr>
        <w:t xml:space="preserve">, Y., &amp; </w:t>
      </w:r>
      <w:proofErr w:type="spellStart"/>
      <w:r w:rsidRPr="00760991">
        <w:rPr>
          <w:rFonts w:ascii="Times New Roman" w:hAnsi="Times New Roman"/>
          <w:lang w:val="en-US"/>
        </w:rPr>
        <w:t>Savva</w:t>
      </w:r>
      <w:proofErr w:type="spellEnd"/>
      <w:r w:rsidRPr="00760991">
        <w:rPr>
          <w:rFonts w:ascii="Times New Roman" w:hAnsi="Times New Roman"/>
          <w:lang w:val="en-US"/>
        </w:rPr>
        <w:t>, N. (</w:t>
      </w:r>
      <w:r>
        <w:rPr>
          <w:rFonts w:ascii="Times New Roman" w:hAnsi="Times New Roman"/>
          <w:lang w:val="en-US"/>
        </w:rPr>
        <w:t>2017</w:t>
      </w:r>
      <w:r w:rsidRPr="00760991">
        <w:rPr>
          <w:rFonts w:ascii="Times New Roman" w:hAnsi="Times New Roman"/>
          <w:lang w:val="en-US"/>
        </w:rPr>
        <w:t xml:space="preserve">). </w:t>
      </w:r>
      <w:proofErr w:type="gramStart"/>
      <w:r w:rsidRPr="00760991">
        <w:rPr>
          <w:rFonts w:ascii="Times New Roman" w:hAnsi="Times New Roman"/>
          <w:lang w:val="en-US"/>
        </w:rPr>
        <w:t>Dynamic Pricing in the Presence of Social Learning and Strategic Consumers.</w:t>
      </w:r>
      <w:proofErr w:type="gramEnd"/>
      <w:r w:rsidRPr="00760991">
        <w:rPr>
          <w:rFonts w:ascii="Times New Roman" w:hAnsi="Times New Roman"/>
          <w:lang w:val="en-US"/>
        </w:rPr>
        <w:t> </w:t>
      </w:r>
      <w:r>
        <w:rPr>
          <w:rFonts w:ascii="Times New Roman" w:hAnsi="Times New Roman"/>
          <w:i/>
          <w:iCs/>
          <w:lang w:val="en-US"/>
        </w:rPr>
        <w:t>Management Science</w:t>
      </w:r>
      <w:r w:rsidRPr="00760991">
        <w:rPr>
          <w:rFonts w:ascii="Times New Roman" w:hAnsi="Times New Roman"/>
          <w:lang w:val="en-US"/>
        </w:rPr>
        <w:t>, </w:t>
      </w:r>
      <w:r w:rsidRPr="00760991">
        <w:rPr>
          <w:rFonts w:ascii="Times New Roman" w:hAnsi="Times New Roman"/>
          <w:i/>
          <w:iCs/>
          <w:lang w:val="en-US"/>
        </w:rPr>
        <w:t>63</w:t>
      </w:r>
      <w:r w:rsidRPr="00760991">
        <w:rPr>
          <w:rFonts w:ascii="Times New Roman" w:hAnsi="Times New Roman"/>
          <w:lang w:val="en-US"/>
        </w:rPr>
        <w:t>(4), 919–939. </w:t>
      </w:r>
    </w:p>
    <w:p w14:paraId="0C7E6B29" w14:textId="77777777" w:rsidR="00BF16AC" w:rsidRPr="00736D40" w:rsidRDefault="00BF16AC" w:rsidP="00BF16AC">
      <w:pPr>
        <w:spacing w:line="480" w:lineRule="auto"/>
        <w:ind w:left="720" w:hanging="720"/>
        <w:rPr>
          <w:rFonts w:ascii="Times New Roman" w:hAnsi="Times New Roman"/>
          <w:lang w:val="en-US"/>
        </w:rPr>
      </w:pPr>
      <w:proofErr w:type="gramStart"/>
      <w:r w:rsidRPr="00736D40">
        <w:rPr>
          <w:rFonts w:ascii="Times New Roman" w:hAnsi="Times New Roman"/>
          <w:lang w:val="en-US"/>
        </w:rPr>
        <w:t xml:space="preserve">Prasad, A., </w:t>
      </w:r>
      <w:proofErr w:type="spellStart"/>
      <w:r w:rsidRPr="00736D40">
        <w:rPr>
          <w:rFonts w:ascii="Times New Roman" w:hAnsi="Times New Roman"/>
          <w:lang w:val="en-US"/>
        </w:rPr>
        <w:t>Venkatesh</w:t>
      </w:r>
      <w:proofErr w:type="spellEnd"/>
      <w:r w:rsidRPr="00736D40">
        <w:rPr>
          <w:rFonts w:ascii="Times New Roman" w:hAnsi="Times New Roman"/>
          <w:lang w:val="en-US"/>
        </w:rPr>
        <w:t xml:space="preserve">, R., &amp; </w:t>
      </w:r>
      <w:proofErr w:type="spellStart"/>
      <w:r w:rsidRPr="00736D40">
        <w:rPr>
          <w:rFonts w:ascii="Times New Roman" w:hAnsi="Times New Roman"/>
          <w:lang w:val="en-US"/>
        </w:rPr>
        <w:t>Mahajan</w:t>
      </w:r>
      <w:proofErr w:type="spellEnd"/>
      <w:r w:rsidRPr="00736D40">
        <w:rPr>
          <w:rFonts w:ascii="Times New Roman" w:hAnsi="Times New Roman"/>
          <w:lang w:val="en-US"/>
        </w:rPr>
        <w:t>, V. (2017).</w:t>
      </w:r>
      <w:proofErr w:type="gramEnd"/>
      <w:r w:rsidRPr="00736D40">
        <w:rPr>
          <w:rFonts w:ascii="Times New Roman" w:hAnsi="Times New Roman"/>
          <w:lang w:val="en-US"/>
        </w:rPr>
        <w:t xml:space="preserve"> Temporal product bundling with myopic and strategic consumers: Manifestations and relative effectiveness. </w:t>
      </w:r>
      <w:r w:rsidRPr="00736D40">
        <w:rPr>
          <w:rFonts w:ascii="Times New Roman" w:hAnsi="Times New Roman"/>
          <w:i/>
          <w:iCs/>
          <w:lang w:val="en-US"/>
        </w:rPr>
        <w:t>Quantitative Marketing &amp; Economics</w:t>
      </w:r>
      <w:r w:rsidRPr="00736D40">
        <w:rPr>
          <w:rFonts w:ascii="Times New Roman" w:hAnsi="Times New Roman"/>
          <w:lang w:val="en-US"/>
        </w:rPr>
        <w:t>, </w:t>
      </w:r>
      <w:r w:rsidRPr="00736D40">
        <w:rPr>
          <w:rFonts w:ascii="Times New Roman" w:hAnsi="Times New Roman"/>
          <w:i/>
          <w:iCs/>
          <w:lang w:val="en-US"/>
        </w:rPr>
        <w:t>15</w:t>
      </w:r>
      <w:r w:rsidRPr="00736D40">
        <w:rPr>
          <w:rFonts w:ascii="Times New Roman" w:hAnsi="Times New Roman"/>
          <w:lang w:val="en-US"/>
        </w:rPr>
        <w:t>(4), 341–368.</w:t>
      </w:r>
    </w:p>
    <w:p w14:paraId="68E1CA8D" w14:textId="77777777" w:rsidR="00BF16AC" w:rsidRDefault="00BF16AC" w:rsidP="00BF16AC">
      <w:pPr>
        <w:spacing w:line="480" w:lineRule="auto"/>
        <w:ind w:left="720" w:hanging="720"/>
        <w:rPr>
          <w:rFonts w:ascii="Times New Roman" w:hAnsi="Times New Roman"/>
        </w:rPr>
      </w:pPr>
      <w:r>
        <w:rPr>
          <w:rFonts w:ascii="Times New Roman" w:hAnsi="Times New Roman"/>
        </w:rPr>
        <w:t>Steam (</w:t>
      </w:r>
      <w:proofErr w:type="spellStart"/>
      <w:r>
        <w:rPr>
          <w:rFonts w:ascii="Times New Roman" w:hAnsi="Times New Roman"/>
        </w:rPr>
        <w:t>n.d.</w:t>
      </w:r>
      <w:proofErr w:type="spellEnd"/>
      <w:r>
        <w:rPr>
          <w:rFonts w:ascii="Times New Roman" w:hAnsi="Times New Roman"/>
        </w:rPr>
        <w:t xml:space="preserve">). </w:t>
      </w:r>
      <w:r w:rsidRPr="0030222A">
        <w:rPr>
          <w:rFonts w:ascii="Times New Roman" w:hAnsi="Times New Roman"/>
          <w:i/>
        </w:rPr>
        <w:t>Discounting.</w:t>
      </w:r>
      <w:r>
        <w:rPr>
          <w:rFonts w:ascii="Times New Roman" w:hAnsi="Times New Roman"/>
        </w:rPr>
        <w:t xml:space="preserve"> Retrieved from </w:t>
      </w:r>
      <w:r w:rsidRPr="0030222A">
        <w:rPr>
          <w:rFonts w:ascii="Times New Roman" w:hAnsi="Times New Roman"/>
        </w:rPr>
        <w:t>https://partner.steamgames.com/doc/marketing/discounts</w:t>
      </w:r>
    </w:p>
    <w:p w14:paraId="39246814" w14:textId="77777777" w:rsidR="00BF16AC" w:rsidRDefault="00BF16AC" w:rsidP="00BF16AC">
      <w:pPr>
        <w:spacing w:line="480" w:lineRule="auto"/>
        <w:ind w:left="720" w:hanging="720"/>
        <w:rPr>
          <w:rFonts w:ascii="Times New Roman" w:hAnsi="Times New Roman"/>
        </w:rPr>
      </w:pPr>
      <w:proofErr w:type="spellStart"/>
      <w:proofErr w:type="gramStart"/>
      <w:r>
        <w:rPr>
          <w:rFonts w:ascii="Times New Roman" w:hAnsi="Times New Roman"/>
        </w:rPr>
        <w:t>SteamDB</w:t>
      </w:r>
      <w:proofErr w:type="spellEnd"/>
      <w:r>
        <w:rPr>
          <w:rFonts w:ascii="Times New Roman" w:hAnsi="Times New Roman"/>
        </w:rPr>
        <w:t xml:space="preserve"> (</w:t>
      </w:r>
      <w:proofErr w:type="spellStart"/>
      <w:r>
        <w:rPr>
          <w:rFonts w:ascii="Times New Roman" w:hAnsi="Times New Roman"/>
        </w:rPr>
        <w:t>n.d.a</w:t>
      </w:r>
      <w:proofErr w:type="spellEnd"/>
      <w:r>
        <w:rPr>
          <w:rFonts w:ascii="Times New Roman" w:hAnsi="Times New Roman"/>
        </w:rPr>
        <w:t>).</w:t>
      </w:r>
      <w:proofErr w:type="gramEnd"/>
      <w:r>
        <w:rPr>
          <w:rFonts w:ascii="Times New Roman" w:hAnsi="Times New Roman"/>
        </w:rPr>
        <w:t xml:space="preserve"> </w:t>
      </w:r>
      <w:r w:rsidRPr="005626A5">
        <w:rPr>
          <w:rFonts w:ascii="Times New Roman" w:hAnsi="Times New Roman"/>
          <w:i/>
        </w:rPr>
        <w:t>NEKOPARA, Vol. 1</w:t>
      </w:r>
      <w:r>
        <w:rPr>
          <w:rFonts w:ascii="Times New Roman" w:hAnsi="Times New Roman"/>
        </w:rPr>
        <w:t xml:space="preserve">. Retrieved from </w:t>
      </w:r>
      <w:r w:rsidRPr="005626A5">
        <w:rPr>
          <w:rFonts w:ascii="Times New Roman" w:hAnsi="Times New Roman"/>
        </w:rPr>
        <w:t>https://steamdb.info/app/333600/</w:t>
      </w:r>
    </w:p>
    <w:p w14:paraId="44B98D79" w14:textId="77777777" w:rsidR="00BF16AC" w:rsidRDefault="00BF16AC" w:rsidP="00BF16AC">
      <w:pPr>
        <w:spacing w:line="480" w:lineRule="auto"/>
        <w:ind w:left="720" w:hanging="720"/>
        <w:rPr>
          <w:rFonts w:ascii="Times New Roman" w:hAnsi="Times New Roman"/>
        </w:rPr>
      </w:pPr>
      <w:proofErr w:type="spellStart"/>
      <w:proofErr w:type="gramStart"/>
      <w:r>
        <w:rPr>
          <w:rFonts w:ascii="Times New Roman" w:hAnsi="Times New Roman"/>
        </w:rPr>
        <w:t>SteamDB</w:t>
      </w:r>
      <w:proofErr w:type="spellEnd"/>
      <w:r>
        <w:rPr>
          <w:rFonts w:ascii="Times New Roman" w:hAnsi="Times New Roman"/>
        </w:rPr>
        <w:t xml:space="preserve"> (</w:t>
      </w:r>
      <w:proofErr w:type="spellStart"/>
      <w:r>
        <w:rPr>
          <w:rFonts w:ascii="Times New Roman" w:hAnsi="Times New Roman"/>
        </w:rPr>
        <w:t>n.d.b</w:t>
      </w:r>
      <w:proofErr w:type="spellEnd"/>
      <w:r>
        <w:rPr>
          <w:rFonts w:ascii="Times New Roman" w:hAnsi="Times New Roman"/>
        </w:rPr>
        <w:t>).</w:t>
      </w:r>
      <w:proofErr w:type="gramEnd"/>
      <w:r>
        <w:rPr>
          <w:rFonts w:ascii="Times New Roman" w:hAnsi="Times New Roman"/>
        </w:rPr>
        <w:t xml:space="preserve"> </w:t>
      </w:r>
      <w:r>
        <w:rPr>
          <w:rFonts w:ascii="Times New Roman" w:hAnsi="Times New Roman"/>
          <w:i/>
        </w:rPr>
        <w:t>Sid Meier’s Civilization V</w:t>
      </w:r>
      <w:r>
        <w:rPr>
          <w:rFonts w:ascii="Times New Roman" w:hAnsi="Times New Roman"/>
        </w:rPr>
        <w:t xml:space="preserve">. Retrieved from </w:t>
      </w:r>
      <w:r w:rsidRPr="005626A5">
        <w:rPr>
          <w:rFonts w:ascii="Times New Roman" w:hAnsi="Times New Roman"/>
        </w:rPr>
        <w:t>https://steamdb.info/app/</w:t>
      </w:r>
      <w:r>
        <w:rPr>
          <w:rFonts w:ascii="Times New Roman" w:hAnsi="Times New Roman"/>
        </w:rPr>
        <w:t>893</w:t>
      </w:r>
      <w:r w:rsidRPr="005626A5">
        <w:rPr>
          <w:rFonts w:ascii="Times New Roman" w:hAnsi="Times New Roman"/>
        </w:rPr>
        <w:t>0/</w:t>
      </w:r>
    </w:p>
    <w:p w14:paraId="1D753C5E" w14:textId="77777777" w:rsidR="00BF16AC" w:rsidRPr="003D5130" w:rsidRDefault="00BF16AC" w:rsidP="00BF16AC">
      <w:pPr>
        <w:spacing w:line="480" w:lineRule="auto"/>
        <w:ind w:left="720" w:hanging="720"/>
        <w:rPr>
          <w:rFonts w:ascii="Times New Roman" w:hAnsi="Times New Roman"/>
          <w:b/>
          <w:bCs/>
          <w:lang w:val="en-US"/>
        </w:rPr>
      </w:pPr>
      <w:proofErr w:type="gramStart"/>
      <w:r>
        <w:rPr>
          <w:rFonts w:ascii="Times New Roman" w:hAnsi="Times New Roman"/>
        </w:rPr>
        <w:t>Valve (</w:t>
      </w:r>
      <w:proofErr w:type="spellStart"/>
      <w:r>
        <w:rPr>
          <w:rFonts w:ascii="Times New Roman" w:hAnsi="Times New Roman"/>
        </w:rPr>
        <w:t>n.d.</w:t>
      </w:r>
      <w:proofErr w:type="spellEnd"/>
      <w:r>
        <w:rPr>
          <w:rFonts w:ascii="Times New Roman" w:hAnsi="Times New Roman"/>
        </w:rPr>
        <w:t>).</w:t>
      </w:r>
      <w:proofErr w:type="gramEnd"/>
      <w:r>
        <w:rPr>
          <w:rFonts w:ascii="Times New Roman" w:hAnsi="Times New Roman"/>
        </w:rPr>
        <w:t xml:space="preserve"> </w:t>
      </w:r>
      <w:r w:rsidRPr="005626A5">
        <w:rPr>
          <w:rFonts w:ascii="Times New Roman" w:hAnsi="Times New Roman"/>
          <w:bCs/>
          <w:i/>
          <w:lang w:val="en-US"/>
        </w:rPr>
        <w:t>At Valve we make games, Steam, and hardware.</w:t>
      </w:r>
      <w:r>
        <w:rPr>
          <w:rFonts w:ascii="Times New Roman" w:hAnsi="Times New Roman"/>
          <w:bCs/>
          <w:lang w:val="en-US"/>
        </w:rPr>
        <w:t xml:space="preserve"> Retrieved from </w:t>
      </w:r>
      <w:r w:rsidRPr="003D5130">
        <w:rPr>
          <w:rFonts w:ascii="Times New Roman" w:hAnsi="Times New Roman"/>
          <w:bCs/>
          <w:lang w:val="en-US"/>
        </w:rPr>
        <w:t>https://www.valvesoftware.com/en/about</w:t>
      </w:r>
    </w:p>
    <w:p w14:paraId="35999AB8" w14:textId="77777777" w:rsidR="00BF16AC" w:rsidRPr="00EA54CE" w:rsidRDefault="00BF16AC" w:rsidP="00BF16AC">
      <w:pPr>
        <w:spacing w:line="480" w:lineRule="auto"/>
        <w:ind w:left="720" w:hanging="720"/>
        <w:rPr>
          <w:rFonts w:ascii="Times New Roman" w:hAnsi="Times New Roman"/>
          <w:lang w:val="en-US"/>
        </w:rPr>
      </w:pPr>
      <w:proofErr w:type="spellStart"/>
      <w:r w:rsidRPr="00EA54CE">
        <w:rPr>
          <w:rFonts w:ascii="Times New Roman" w:hAnsi="Times New Roman"/>
          <w:lang w:val="en-US"/>
        </w:rPr>
        <w:t>Weyl</w:t>
      </w:r>
      <w:proofErr w:type="spellEnd"/>
      <w:r w:rsidRPr="00EA54CE">
        <w:rPr>
          <w:rFonts w:ascii="Times New Roman" w:hAnsi="Times New Roman"/>
          <w:lang w:val="en-US"/>
        </w:rPr>
        <w:t xml:space="preserve">, E. G., &amp; </w:t>
      </w:r>
      <w:proofErr w:type="spellStart"/>
      <w:r w:rsidRPr="00EA54CE">
        <w:rPr>
          <w:rFonts w:ascii="Times New Roman" w:hAnsi="Times New Roman"/>
          <w:lang w:val="en-US"/>
        </w:rPr>
        <w:t>Tirole</w:t>
      </w:r>
      <w:proofErr w:type="spellEnd"/>
      <w:r w:rsidRPr="00EA54CE">
        <w:rPr>
          <w:rFonts w:ascii="Times New Roman" w:hAnsi="Times New Roman"/>
          <w:lang w:val="en-US"/>
        </w:rPr>
        <w:t xml:space="preserve">, J. (2012). </w:t>
      </w:r>
      <w:proofErr w:type="gramStart"/>
      <w:r w:rsidRPr="00EA54CE">
        <w:rPr>
          <w:rFonts w:ascii="Times New Roman" w:hAnsi="Times New Roman"/>
          <w:lang w:val="en-US"/>
        </w:rPr>
        <w:t>Market P</w:t>
      </w:r>
      <w:r>
        <w:rPr>
          <w:rFonts w:ascii="Times New Roman" w:hAnsi="Times New Roman"/>
          <w:lang w:val="en-US"/>
        </w:rPr>
        <w:t>ower Screens Willingness-to-Pay</w:t>
      </w:r>
      <w:r w:rsidRPr="00EA54CE">
        <w:rPr>
          <w:rFonts w:ascii="Times New Roman" w:hAnsi="Times New Roman"/>
          <w:lang w:val="en-US"/>
        </w:rPr>
        <w:t>.</w:t>
      </w:r>
      <w:proofErr w:type="gramEnd"/>
      <w:r w:rsidRPr="00EA54CE">
        <w:rPr>
          <w:rFonts w:ascii="Times New Roman" w:hAnsi="Times New Roman"/>
          <w:lang w:val="en-US"/>
        </w:rPr>
        <w:t> </w:t>
      </w:r>
      <w:r w:rsidRPr="00EA54CE">
        <w:rPr>
          <w:rFonts w:ascii="Times New Roman" w:hAnsi="Times New Roman"/>
          <w:i/>
          <w:iCs/>
          <w:lang w:val="en-US"/>
        </w:rPr>
        <w:t>Quarterly Journal of Economics</w:t>
      </w:r>
      <w:r w:rsidRPr="00EA54CE">
        <w:rPr>
          <w:rFonts w:ascii="Times New Roman" w:hAnsi="Times New Roman"/>
          <w:lang w:val="en-US"/>
        </w:rPr>
        <w:t>, </w:t>
      </w:r>
      <w:r w:rsidRPr="00EA54CE">
        <w:rPr>
          <w:rFonts w:ascii="Times New Roman" w:hAnsi="Times New Roman"/>
          <w:i/>
          <w:iCs/>
          <w:lang w:val="en-US"/>
        </w:rPr>
        <w:t>127</w:t>
      </w:r>
      <w:r w:rsidRPr="00EA54CE">
        <w:rPr>
          <w:rFonts w:ascii="Times New Roman" w:hAnsi="Times New Roman"/>
          <w:lang w:val="en-US"/>
        </w:rPr>
        <w:t>(4), 1971–2003.</w:t>
      </w:r>
    </w:p>
    <w:p w14:paraId="60D16400" w14:textId="77777777" w:rsidR="00BF16AC" w:rsidRPr="0024135C" w:rsidRDefault="00BF16AC" w:rsidP="00BF16AC">
      <w:pPr>
        <w:spacing w:line="480" w:lineRule="auto"/>
        <w:ind w:left="720" w:hanging="720"/>
        <w:rPr>
          <w:rFonts w:ascii="Times New Roman" w:hAnsi="Times New Roman"/>
        </w:rPr>
      </w:pPr>
    </w:p>
    <w:p w14:paraId="5BF64810" w14:textId="77777777" w:rsidR="007E7969" w:rsidRDefault="007E7969"/>
    <w:sectPr w:rsidR="007E7969" w:rsidSect="002D0ACD">
      <w:headerReference w:type="default" r:id="rId11"/>
      <w:pgSz w:w="11900" w:h="16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572DE" w14:textId="77777777" w:rsidR="00FF0359" w:rsidRDefault="00FF0359" w:rsidP="00BF16AC">
      <w:r>
        <w:separator/>
      </w:r>
    </w:p>
  </w:endnote>
  <w:endnote w:type="continuationSeparator" w:id="0">
    <w:p w14:paraId="4322FF51" w14:textId="77777777" w:rsidR="00FF0359" w:rsidRDefault="00FF0359" w:rsidP="00BF1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E5820C" w14:textId="77777777" w:rsidR="00FF0359" w:rsidRDefault="00FF0359" w:rsidP="00BF16AC">
      <w:r>
        <w:separator/>
      </w:r>
    </w:p>
  </w:footnote>
  <w:footnote w:type="continuationSeparator" w:id="0">
    <w:p w14:paraId="5DCE5488" w14:textId="77777777" w:rsidR="00FF0359" w:rsidRDefault="00FF0359" w:rsidP="00BF16AC">
      <w:r>
        <w:continuationSeparator/>
      </w:r>
    </w:p>
  </w:footnote>
  <w:footnote w:id="1">
    <w:p w14:paraId="7BB6F3A9" w14:textId="77777777" w:rsidR="00FF0359" w:rsidRPr="008E66BD" w:rsidRDefault="00FF0359" w:rsidP="00BF16AC">
      <w:pPr>
        <w:pStyle w:val="FootnoteText"/>
        <w:rPr>
          <w:rFonts w:ascii="Times New Roman" w:hAnsi="Times New Roman" w:cs="Times New Roman"/>
          <w:sz w:val="16"/>
          <w:szCs w:val="16"/>
          <w:lang w:val="en-US"/>
        </w:rPr>
      </w:pPr>
      <w:r w:rsidRPr="008E66BD">
        <w:rPr>
          <w:rStyle w:val="FootnoteReference"/>
          <w:rFonts w:ascii="Times New Roman" w:hAnsi="Times New Roman" w:cs="Times New Roman"/>
          <w:sz w:val="16"/>
          <w:szCs w:val="16"/>
        </w:rPr>
        <w:footnoteRef/>
      </w:r>
      <w:r w:rsidRPr="008E66BD">
        <w:rPr>
          <w:rFonts w:ascii="Times New Roman" w:hAnsi="Times New Roman" w:cs="Times New Roman"/>
          <w:sz w:val="16"/>
          <w:szCs w:val="16"/>
        </w:rPr>
        <w:t xml:space="preserve"> </w:t>
      </w:r>
      <w:r w:rsidRPr="008E66BD">
        <w:rPr>
          <w:rFonts w:ascii="Times New Roman" w:hAnsi="Times New Roman" w:cs="Times New Roman"/>
          <w:sz w:val="16"/>
          <w:szCs w:val="16"/>
          <w:lang w:val="en-US"/>
        </w:rPr>
        <w:t xml:space="preserve">For similar markets (e.g. App Store or iTunes), there are articles investigating best pricing strategy </w:t>
      </w:r>
      <w:r>
        <w:rPr>
          <w:rFonts w:ascii="Times New Roman" w:hAnsi="Times New Roman" w:cs="Times New Roman"/>
          <w:sz w:val="16"/>
          <w:szCs w:val="16"/>
          <w:lang w:val="en-US"/>
        </w:rPr>
        <w:t>for</w:t>
      </w:r>
      <w:r w:rsidRPr="008E66BD">
        <w:rPr>
          <w:rFonts w:ascii="Times New Roman" w:hAnsi="Times New Roman" w:cs="Times New Roman"/>
          <w:sz w:val="16"/>
          <w:szCs w:val="16"/>
          <w:lang w:val="en-US"/>
        </w:rPr>
        <w:t xml:space="preserve"> the platform to </w:t>
      </w:r>
      <w:r>
        <w:rPr>
          <w:rFonts w:ascii="Times New Roman" w:hAnsi="Times New Roman" w:cs="Times New Roman"/>
          <w:sz w:val="16"/>
          <w:szCs w:val="16"/>
          <w:lang w:val="en-US"/>
        </w:rPr>
        <w:t>increase revenue under the cooperation of other actors in the value chain (</w:t>
      </w:r>
      <w:proofErr w:type="spellStart"/>
      <w:r>
        <w:rPr>
          <w:rFonts w:ascii="Times New Roman" w:hAnsi="Times New Roman" w:cs="Times New Roman"/>
          <w:sz w:val="16"/>
          <w:szCs w:val="16"/>
          <w:lang w:val="en-US"/>
        </w:rPr>
        <w:t>Buxmann</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Strube</w:t>
      </w:r>
      <w:proofErr w:type="spellEnd"/>
      <w:r>
        <w:rPr>
          <w:rFonts w:ascii="Times New Roman" w:hAnsi="Times New Roman" w:cs="Times New Roman"/>
          <w:sz w:val="16"/>
          <w:szCs w:val="16"/>
          <w:lang w:val="en-US"/>
        </w:rPr>
        <w:t xml:space="preserve"> and Pohl, 2007), or best </w:t>
      </w:r>
      <w:r w:rsidRPr="008E66BD">
        <w:rPr>
          <w:rFonts w:ascii="Times New Roman" w:hAnsi="Times New Roman" w:cs="Times New Roman"/>
          <w:sz w:val="16"/>
          <w:szCs w:val="16"/>
          <w:lang w:val="en-US"/>
        </w:rPr>
        <w:t>rewarding</w:t>
      </w:r>
      <w:r>
        <w:rPr>
          <w:rFonts w:ascii="Times New Roman" w:hAnsi="Times New Roman" w:cs="Times New Roman"/>
          <w:sz w:val="16"/>
          <w:szCs w:val="16"/>
          <w:lang w:val="en-US"/>
        </w:rPr>
        <w:t xml:space="preserve"> system for the platform to encourage innovation among</w:t>
      </w:r>
      <w:r w:rsidRPr="008E66BD">
        <w:rPr>
          <w:rFonts w:ascii="Times New Roman" w:hAnsi="Times New Roman" w:cs="Times New Roman"/>
          <w:sz w:val="16"/>
          <w:szCs w:val="16"/>
          <w:lang w:val="en-US"/>
        </w:rPr>
        <w:t xml:space="preserve"> software developers</w:t>
      </w:r>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Weyl</w:t>
      </w:r>
      <w:proofErr w:type="spellEnd"/>
      <w:r>
        <w:rPr>
          <w:rFonts w:ascii="Times New Roman" w:hAnsi="Times New Roman" w:cs="Times New Roman"/>
          <w:sz w:val="16"/>
          <w:szCs w:val="16"/>
          <w:lang w:val="en-US"/>
        </w:rPr>
        <w:t xml:space="preserve"> and </w:t>
      </w:r>
      <w:proofErr w:type="spellStart"/>
      <w:r>
        <w:rPr>
          <w:rFonts w:ascii="Times New Roman" w:hAnsi="Times New Roman" w:cs="Times New Roman"/>
          <w:sz w:val="16"/>
          <w:szCs w:val="16"/>
          <w:lang w:val="en-US"/>
        </w:rPr>
        <w:t>Tirole</w:t>
      </w:r>
      <w:proofErr w:type="spellEnd"/>
      <w:r>
        <w:rPr>
          <w:rFonts w:ascii="Times New Roman" w:hAnsi="Times New Roman" w:cs="Times New Roman"/>
          <w:sz w:val="16"/>
          <w:szCs w:val="16"/>
          <w:lang w:val="en-US"/>
        </w:rPr>
        <w:t xml:space="preserve">, </w:t>
      </w:r>
      <w:r w:rsidRPr="008E66BD">
        <w:rPr>
          <w:rFonts w:ascii="Times New Roman" w:hAnsi="Times New Roman" w:cs="Times New Roman"/>
          <w:sz w:val="16"/>
          <w:szCs w:val="16"/>
          <w:lang w:val="en-US"/>
        </w:rPr>
        <w:t>2012).</w:t>
      </w:r>
    </w:p>
  </w:footnote>
  <w:footnote w:id="2">
    <w:p w14:paraId="3C58C3C5" w14:textId="4D4D0538" w:rsidR="00FF0359" w:rsidRPr="00684E63" w:rsidRDefault="00FF0359">
      <w:pPr>
        <w:pStyle w:val="FootnoteText"/>
        <w:rPr>
          <w:rFonts w:ascii="Times New Roman" w:hAnsi="Times New Roman" w:cs="Times New Roman"/>
          <w:sz w:val="16"/>
          <w:szCs w:val="16"/>
          <w:lang w:val="en-US"/>
        </w:rPr>
      </w:pPr>
      <w:r w:rsidRPr="00684E63">
        <w:rPr>
          <w:rStyle w:val="FootnoteReference"/>
          <w:rFonts w:ascii="Times New Roman" w:hAnsi="Times New Roman" w:cs="Times New Roman"/>
          <w:sz w:val="16"/>
          <w:szCs w:val="16"/>
        </w:rPr>
        <w:footnoteRef/>
      </w:r>
      <w:r w:rsidRPr="00684E63">
        <w:rPr>
          <w:rFonts w:ascii="Times New Roman" w:hAnsi="Times New Roman" w:cs="Times New Roman"/>
          <w:sz w:val="16"/>
          <w:szCs w:val="16"/>
        </w:rPr>
        <w:t xml:space="preserve"> </w:t>
      </w:r>
      <w:r w:rsidRPr="00684E63">
        <w:rPr>
          <w:rFonts w:ascii="Times New Roman" w:hAnsi="Times New Roman" w:cs="Times New Roman"/>
          <w:sz w:val="16"/>
          <w:szCs w:val="16"/>
          <w:lang w:val="en-US"/>
        </w:rPr>
        <w:t>For example, each visual novel game can be regarded as unique since each of them (</w:t>
      </w:r>
      <w:r w:rsidR="005E46DB">
        <w:rPr>
          <w:rFonts w:ascii="Times New Roman" w:hAnsi="Times New Roman" w:cs="Times New Roman"/>
          <w:sz w:val="16"/>
          <w:szCs w:val="16"/>
          <w:lang w:val="en-US"/>
        </w:rPr>
        <w:t>if not plagiarizing</w:t>
      </w:r>
      <w:bookmarkStart w:id="0" w:name="_GoBack"/>
      <w:bookmarkEnd w:id="0"/>
      <w:r w:rsidRPr="00684E63">
        <w:rPr>
          <w:rFonts w:ascii="Times New Roman" w:hAnsi="Times New Roman" w:cs="Times New Roman"/>
          <w:sz w:val="16"/>
          <w:szCs w:val="16"/>
          <w:lang w:val="en-US"/>
        </w:rPr>
        <w:t>) are telling different stories to the players and the consumers purchase them just as buying novels in the book store.</w:t>
      </w:r>
    </w:p>
  </w:footnote>
  <w:footnote w:id="3">
    <w:p w14:paraId="6979C1E0" w14:textId="20D6EA46" w:rsidR="00FF0359" w:rsidRPr="00A2350E" w:rsidRDefault="00FF0359">
      <w:pPr>
        <w:pStyle w:val="FootnoteText"/>
        <w:rPr>
          <w:rFonts w:ascii="Times New Roman" w:hAnsi="Times New Roman" w:cs="Times New Roman"/>
          <w:sz w:val="16"/>
          <w:szCs w:val="16"/>
          <w:lang w:val="en-US" w:eastAsia="ja-JP"/>
        </w:rPr>
      </w:pPr>
      <w:r w:rsidRPr="00A2350E">
        <w:rPr>
          <w:rStyle w:val="FootnoteReference"/>
          <w:rFonts w:ascii="Times New Roman" w:hAnsi="Times New Roman" w:cs="Times New Roman"/>
          <w:sz w:val="16"/>
          <w:szCs w:val="16"/>
        </w:rPr>
        <w:footnoteRef/>
      </w:r>
      <w:r w:rsidRPr="00A2350E">
        <w:rPr>
          <w:rFonts w:ascii="Times New Roman" w:hAnsi="Times New Roman" w:cs="Times New Roman"/>
          <w:sz w:val="16"/>
          <w:szCs w:val="16"/>
        </w:rPr>
        <w:t xml:space="preserve"> </w:t>
      </w:r>
      <w:r w:rsidRPr="00A2350E">
        <w:rPr>
          <w:rFonts w:ascii="Times New Roman" w:hAnsi="Times New Roman" w:cs="Times New Roman"/>
          <w:sz w:val="16"/>
          <w:szCs w:val="16"/>
          <w:lang w:val="en-US"/>
        </w:rPr>
        <w:t xml:space="preserve">Suppose that under the current macroeconomic conditions, the risk-free rate of return (over one period) for cash is </w:t>
      </w:r>
      <m:oMath>
        <m:r>
          <w:rPr>
            <w:rFonts w:ascii="Cambria Math" w:hAnsi="Cambria Math" w:cs="Times New Roman"/>
            <w:sz w:val="16"/>
            <w:szCs w:val="16"/>
            <w:lang w:val="en-US"/>
          </w:rPr>
          <m:t>r</m:t>
        </m:r>
      </m:oMath>
      <w:r w:rsidRPr="00A2350E">
        <w:rPr>
          <w:rFonts w:ascii="Times New Roman" w:hAnsi="Times New Roman" w:cs="Times New Roman"/>
          <w:sz w:val="16"/>
          <w:szCs w:val="16"/>
          <w:lang w:val="en-US"/>
        </w:rPr>
        <w:t xml:space="preserve">, then the inter-temporal discount factor for each period is </w:t>
      </w:r>
      <m:oMath>
        <m:r>
          <w:rPr>
            <w:rFonts w:ascii="Cambria Math" w:hAnsi="Cambria Math" w:cs="Times New Roman"/>
            <w:sz w:val="16"/>
            <w:szCs w:val="16"/>
          </w:rPr>
          <m:t>δ=</m:t>
        </m:r>
        <m:f>
          <m:fPr>
            <m:ctrlPr>
              <w:rPr>
                <w:rFonts w:ascii="Cambria Math" w:hAnsi="Cambria Math" w:cs="Times New Roman"/>
                <w:i/>
                <w:sz w:val="16"/>
                <w:szCs w:val="16"/>
              </w:rPr>
            </m:ctrlPr>
          </m:fPr>
          <m:num>
            <m:r>
              <w:rPr>
                <w:rFonts w:ascii="Cambria Math" w:hAnsi="Cambria Math" w:cs="Times New Roman"/>
                <w:sz w:val="16"/>
                <w:szCs w:val="16"/>
              </w:rPr>
              <m:t>1</m:t>
            </m:r>
          </m:num>
          <m:den>
            <m:r>
              <w:rPr>
                <w:rFonts w:ascii="Cambria Math" w:hAnsi="Cambria Math" w:cs="Times New Roman"/>
                <w:sz w:val="16"/>
                <w:szCs w:val="16"/>
              </w:rPr>
              <m:t>1+r</m:t>
            </m:r>
          </m:den>
        </m:f>
      </m:oMath>
      <w:r>
        <w:rPr>
          <w:rFonts w:ascii="Times New Roman" w:hAnsi="Times New Roman" w:cs="Times New Roman"/>
          <w:sz w:val="16"/>
          <w:szCs w:val="16"/>
        </w:rPr>
        <w:t>.</w:t>
      </w:r>
    </w:p>
  </w:footnote>
  <w:footnote w:id="4">
    <w:p w14:paraId="68E81ACF" w14:textId="25963E84" w:rsidR="00FF0359" w:rsidRPr="00FA1A7F" w:rsidRDefault="00FF0359">
      <w:pPr>
        <w:pStyle w:val="FootnoteText"/>
        <w:rPr>
          <w:rFonts w:ascii="Times New Roman" w:hAnsi="Times New Roman" w:cs="Times New Roman"/>
          <w:sz w:val="16"/>
          <w:szCs w:val="16"/>
          <w:lang w:val="en-US"/>
        </w:rPr>
      </w:pPr>
      <w:r w:rsidRPr="00FA1A7F">
        <w:rPr>
          <w:rStyle w:val="FootnoteReference"/>
          <w:rFonts w:ascii="Times New Roman" w:hAnsi="Times New Roman" w:cs="Times New Roman"/>
          <w:sz w:val="16"/>
          <w:szCs w:val="16"/>
        </w:rPr>
        <w:footnoteRef/>
      </w:r>
      <w:r w:rsidRPr="00FA1A7F">
        <w:rPr>
          <w:rFonts w:ascii="Times New Roman" w:hAnsi="Times New Roman" w:cs="Times New Roman"/>
          <w:sz w:val="16"/>
          <w:szCs w:val="16"/>
        </w:rPr>
        <w:t xml:space="preserve"> For a continuous function, say </w:t>
      </w:r>
      <m:oMath>
        <m:r>
          <w:rPr>
            <w:rFonts w:ascii="Cambria Math" w:hAnsi="Cambria Math" w:cs="Times New Roman"/>
            <w:sz w:val="16"/>
            <w:szCs w:val="16"/>
          </w:rPr>
          <m:t>Q</m:t>
        </m:r>
        <m:d>
          <m:dPr>
            <m:ctrlPr>
              <w:rPr>
                <w:rFonts w:ascii="Cambria Math" w:hAnsi="Cambria Math" w:cs="Times New Roman"/>
                <w:i/>
                <w:sz w:val="16"/>
                <w:szCs w:val="16"/>
              </w:rPr>
            </m:ctrlPr>
          </m:dPr>
          <m:e>
            <m:r>
              <w:rPr>
                <w:rFonts w:ascii="Cambria Math" w:hAnsi="Cambria Math" w:cs="Times New Roman"/>
                <w:sz w:val="16"/>
                <w:szCs w:val="16"/>
              </w:rPr>
              <m:t>P</m:t>
            </m:r>
          </m:e>
        </m:d>
      </m:oMath>
      <w:r w:rsidRPr="00FA1A7F">
        <w:rPr>
          <w:rFonts w:ascii="Times New Roman" w:hAnsi="Times New Roman" w:cs="Times New Roman"/>
          <w:sz w:val="16"/>
          <w:szCs w:val="16"/>
        </w:rPr>
        <w:t xml:space="preserve"> continuous on a closed interval </w:t>
      </w:r>
      <m:oMath>
        <m:d>
          <m:dPr>
            <m:begChr m:val="["/>
            <m:endChr m:val="]"/>
            <m:ctrlPr>
              <w:rPr>
                <w:rFonts w:ascii="Cambria Math" w:hAnsi="Cambria Math" w:cs="Times New Roman"/>
                <w:i/>
                <w:sz w:val="16"/>
                <w:szCs w:val="16"/>
              </w:rPr>
            </m:ctrlPr>
          </m:dPr>
          <m:e>
            <m:r>
              <w:rPr>
                <w:rFonts w:ascii="Cambria Math" w:hAnsi="Cambria Math" w:cs="Times New Roman"/>
                <w:sz w:val="16"/>
                <w:szCs w:val="16"/>
              </w:rPr>
              <m:t>a, b</m:t>
            </m:r>
          </m:e>
        </m:d>
      </m:oMath>
      <w:r w:rsidRPr="00FA1A7F">
        <w:rPr>
          <w:rFonts w:ascii="Times New Roman" w:hAnsi="Times New Roman" w:cs="Times New Roman"/>
          <w:sz w:val="16"/>
          <w:szCs w:val="16"/>
        </w:rPr>
        <w:t xml:space="preserve">, then there exists </w:t>
      </w:r>
      <m:oMath>
        <m:r>
          <w:rPr>
            <w:rFonts w:ascii="Cambria Math" w:hAnsi="Cambria Math" w:cs="Times New Roman"/>
            <w:sz w:val="16"/>
            <w:szCs w:val="16"/>
          </w:rPr>
          <m:t xml:space="preserve">c: a&lt;c&lt;b such that </m:t>
        </m:r>
        <m:sSup>
          <m:sSupPr>
            <m:ctrlPr>
              <w:rPr>
                <w:rFonts w:ascii="Cambria Math" w:hAnsi="Cambria Math" w:cs="Times New Roman"/>
                <w:i/>
                <w:sz w:val="16"/>
                <w:szCs w:val="16"/>
              </w:rPr>
            </m:ctrlPr>
          </m:sSupPr>
          <m:e>
            <m:r>
              <w:rPr>
                <w:rFonts w:ascii="Cambria Math" w:hAnsi="Cambria Math" w:cs="Times New Roman"/>
                <w:sz w:val="16"/>
                <w:szCs w:val="16"/>
              </w:rPr>
              <m:t>Q</m:t>
            </m:r>
          </m:e>
          <m:sup>
            <m:r>
              <w:rPr>
                <w:rFonts w:ascii="Cambria Math" w:hAnsi="Cambria Math" w:cs="Times New Roman"/>
                <w:sz w:val="16"/>
                <w:szCs w:val="16"/>
              </w:rPr>
              <m:t>'</m:t>
            </m:r>
          </m:sup>
        </m:sSup>
        <m:d>
          <m:dPr>
            <m:ctrlPr>
              <w:rPr>
                <w:rFonts w:ascii="Cambria Math" w:hAnsi="Cambria Math" w:cs="Times New Roman"/>
                <w:i/>
                <w:sz w:val="16"/>
                <w:szCs w:val="16"/>
              </w:rPr>
            </m:ctrlPr>
          </m:dPr>
          <m:e>
            <m:r>
              <w:rPr>
                <w:rFonts w:ascii="Cambria Math" w:hAnsi="Cambria Math" w:cs="Times New Roman"/>
                <w:sz w:val="16"/>
                <w:szCs w:val="16"/>
              </w:rPr>
              <m:t>c</m:t>
            </m:r>
          </m:e>
        </m:d>
        <m:d>
          <m:dPr>
            <m:ctrlPr>
              <w:rPr>
                <w:rFonts w:ascii="Cambria Math" w:hAnsi="Cambria Math" w:cs="Times New Roman"/>
                <w:i/>
                <w:sz w:val="16"/>
                <w:szCs w:val="16"/>
              </w:rPr>
            </m:ctrlPr>
          </m:dPr>
          <m:e>
            <m:r>
              <w:rPr>
                <w:rFonts w:ascii="Cambria Math" w:hAnsi="Cambria Math" w:cs="Times New Roman"/>
                <w:sz w:val="16"/>
                <w:szCs w:val="16"/>
              </w:rPr>
              <m:t>b-a</m:t>
            </m:r>
          </m:e>
        </m:d>
        <m:r>
          <w:rPr>
            <w:rFonts w:ascii="Cambria Math" w:hAnsi="Cambria Math" w:cs="Times New Roman"/>
            <w:sz w:val="16"/>
            <w:szCs w:val="16"/>
          </w:rPr>
          <m:t>=Q</m:t>
        </m:r>
        <m:d>
          <m:dPr>
            <m:ctrlPr>
              <w:rPr>
                <w:rFonts w:ascii="Cambria Math" w:hAnsi="Cambria Math" w:cs="Times New Roman"/>
                <w:i/>
                <w:sz w:val="16"/>
                <w:szCs w:val="16"/>
              </w:rPr>
            </m:ctrlPr>
          </m:dPr>
          <m:e>
            <m:r>
              <w:rPr>
                <w:rFonts w:ascii="Cambria Math" w:hAnsi="Cambria Math" w:cs="Times New Roman"/>
                <w:sz w:val="16"/>
                <w:szCs w:val="16"/>
              </w:rPr>
              <m:t>b</m:t>
            </m:r>
          </m:e>
        </m:d>
        <m:r>
          <w:rPr>
            <w:rFonts w:ascii="Cambria Math" w:hAnsi="Cambria Math" w:cs="Times New Roman"/>
            <w:sz w:val="16"/>
            <w:szCs w:val="16"/>
          </w:rPr>
          <m:t>-Q</m:t>
        </m:r>
        <m:d>
          <m:dPr>
            <m:ctrlPr>
              <w:rPr>
                <w:rFonts w:ascii="Cambria Math" w:hAnsi="Cambria Math" w:cs="Times New Roman"/>
                <w:i/>
                <w:sz w:val="16"/>
                <w:szCs w:val="16"/>
              </w:rPr>
            </m:ctrlPr>
          </m:dPr>
          <m:e>
            <m:r>
              <w:rPr>
                <w:rFonts w:ascii="Cambria Math" w:hAnsi="Cambria Math" w:cs="Times New Roman"/>
                <w:sz w:val="16"/>
                <w:szCs w:val="16"/>
              </w:rPr>
              <m:t>a</m:t>
            </m:r>
          </m:e>
        </m:d>
      </m:oMath>
      <w:r w:rsidRPr="00FA1A7F">
        <w:rPr>
          <w:rFonts w:ascii="Times New Roman" w:hAnsi="Times New Roman" w:cs="Times New Roman"/>
          <w:sz w:val="16"/>
          <w:szCs w:val="16"/>
        </w:rPr>
        <w:t>.</w:t>
      </w:r>
    </w:p>
  </w:footnote>
  <w:footnote w:id="5">
    <w:p w14:paraId="4B0B99B7" w14:textId="7682332E" w:rsidR="00FF0359" w:rsidRPr="00FF63C0" w:rsidRDefault="00FF0359">
      <w:pPr>
        <w:pStyle w:val="FootnoteText"/>
        <w:rPr>
          <w:rFonts w:ascii="Times New Roman" w:hAnsi="Times New Roman" w:cs="Times New Roman"/>
          <w:sz w:val="16"/>
          <w:szCs w:val="16"/>
          <w:lang w:val="en-US"/>
        </w:rPr>
      </w:pPr>
      <w:r w:rsidRPr="00FF63C0">
        <w:rPr>
          <w:rStyle w:val="FootnoteReference"/>
          <w:rFonts w:ascii="Times New Roman" w:hAnsi="Times New Roman" w:cs="Times New Roman"/>
          <w:sz w:val="16"/>
          <w:szCs w:val="16"/>
        </w:rPr>
        <w:footnoteRef/>
      </w:r>
      <w:r w:rsidRPr="00FF63C0">
        <w:rPr>
          <w:rFonts w:ascii="Times New Roman" w:hAnsi="Times New Roman" w:cs="Times New Roman"/>
          <w:sz w:val="16"/>
          <w:szCs w:val="16"/>
        </w:rPr>
        <w:t xml:space="preserve"> </w:t>
      </w:r>
      <w:r w:rsidRPr="00FF63C0">
        <w:rPr>
          <w:rFonts w:ascii="Times New Roman" w:hAnsi="Times New Roman" w:cs="Times New Roman"/>
          <w:sz w:val="16"/>
          <w:szCs w:val="16"/>
          <w:lang w:val="en-US"/>
        </w:rPr>
        <w:t xml:space="preserve">Before the new price stage is added, any consumer whose willingness-to-pay is no less than </w:t>
      </w:r>
      <m:oMath>
        <m:sSub>
          <m:sSubPr>
            <m:ctrlPr>
              <w:rPr>
                <w:rFonts w:ascii="Cambria Math" w:hAnsi="Cambria Math" w:cs="Times New Roman"/>
                <w:i/>
                <w:sz w:val="16"/>
                <w:szCs w:val="16"/>
              </w:rPr>
            </m:ctrlPr>
          </m:sSubPr>
          <m:e>
            <m:r>
              <w:rPr>
                <w:rFonts w:ascii="Cambria Math" w:hAnsi="Cambria Math" w:cs="Times New Roman"/>
                <w:sz w:val="16"/>
                <w:szCs w:val="16"/>
              </w:rPr>
              <m:t>P</m:t>
            </m:r>
          </m:e>
          <m:sub>
            <m:r>
              <w:rPr>
                <w:rFonts w:ascii="Cambria Math" w:hAnsi="Cambria Math" w:cs="Times New Roman"/>
                <w:sz w:val="16"/>
                <w:szCs w:val="16"/>
              </w:rPr>
              <m:t>N</m:t>
            </m:r>
          </m:sub>
        </m:sSub>
      </m:oMath>
      <w:r w:rsidRPr="00FF63C0">
        <w:rPr>
          <w:rFonts w:ascii="Times New Roman" w:hAnsi="Times New Roman" w:cs="Times New Roman"/>
          <w:sz w:val="16"/>
          <w:szCs w:val="16"/>
        </w:rPr>
        <w:t xml:space="preserve"> will purchase the product at period </w:t>
      </w:r>
      <m:oMath>
        <m:r>
          <w:rPr>
            <w:rFonts w:ascii="Cambria Math" w:hAnsi="Cambria Math" w:cs="Times New Roman"/>
            <w:sz w:val="16"/>
            <w:szCs w:val="16"/>
          </w:rPr>
          <m:t>N</m:t>
        </m:r>
      </m:oMath>
      <w:r w:rsidRPr="00FF63C0">
        <w:rPr>
          <w:rFonts w:ascii="Times New Roman" w:hAnsi="Times New Roman" w:cs="Times New Roman"/>
          <w:sz w:val="16"/>
          <w:szCs w:val="16"/>
        </w:rPr>
        <w:t xml:space="preserve">, i.e., </w:t>
      </w:r>
      <m:oMath>
        <m:sSub>
          <m:sSubPr>
            <m:ctrlPr>
              <w:rPr>
                <w:rFonts w:ascii="Cambria Math" w:hAnsi="Cambria Math" w:cs="Times New Roman"/>
                <w:i/>
                <w:sz w:val="16"/>
                <w:szCs w:val="16"/>
              </w:rPr>
            </m:ctrlPr>
          </m:sSubPr>
          <m:e>
            <m:r>
              <w:rPr>
                <w:rFonts w:ascii="Cambria Math" w:hAnsi="Cambria Math" w:cs="Times New Roman"/>
                <w:sz w:val="16"/>
                <w:szCs w:val="16"/>
              </w:rPr>
              <m:t>V</m:t>
            </m:r>
          </m:e>
          <m:sub>
            <m:r>
              <w:rPr>
                <w:rFonts w:ascii="Cambria Math" w:hAnsi="Cambria Math" w:cs="Times New Roman"/>
                <w:sz w:val="16"/>
                <w:szCs w:val="16"/>
              </w:rPr>
              <m:t>N</m:t>
            </m:r>
          </m:sub>
        </m:sSub>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P</m:t>
            </m:r>
          </m:e>
          <m:sub>
            <m:r>
              <w:rPr>
                <w:rFonts w:ascii="Cambria Math" w:hAnsi="Cambria Math" w:cs="Times New Roman"/>
                <w:sz w:val="16"/>
                <w:szCs w:val="16"/>
              </w:rPr>
              <m:t>N</m:t>
            </m:r>
          </m:sub>
        </m:sSub>
      </m:oMath>
      <w:r w:rsidRPr="00FF63C0">
        <w:rPr>
          <w:rFonts w:ascii="Times New Roman" w:hAnsi="Times New Roman" w:cs="Times New Roman"/>
          <w:sz w:val="16"/>
          <w:szCs w:val="16"/>
        </w:rPr>
        <w:t xml:space="preserve">. The extra profit for the current </w:t>
      </w:r>
      <m:oMath>
        <m:r>
          <w:rPr>
            <w:rFonts w:ascii="Cambria Math" w:hAnsi="Cambria Math" w:cs="Times New Roman"/>
            <w:sz w:val="16"/>
            <w:szCs w:val="16"/>
          </w:rPr>
          <m:t>N+1</m:t>
        </m:r>
      </m:oMath>
      <w:r w:rsidRPr="00FF63C0">
        <w:rPr>
          <w:rFonts w:ascii="Times New Roman" w:hAnsi="Times New Roman" w:cs="Times New Roman"/>
          <w:sz w:val="16"/>
          <w:szCs w:val="16"/>
        </w:rPr>
        <w:t xml:space="preserve"> stage price schedule is </w:t>
      </w:r>
      <m:oMath>
        <m:r>
          <w:rPr>
            <w:rFonts w:ascii="Cambria Math" w:hAnsi="Cambria Math" w:cs="Times New Roman"/>
            <w:sz w:val="16"/>
            <w:szCs w:val="16"/>
          </w:rPr>
          <m:t>δ</m:t>
        </m:r>
        <m:d>
          <m:dPr>
            <m:begChr m:val="["/>
            <m:endChr m:val="]"/>
            <m:ctrlPr>
              <w:rPr>
                <w:rFonts w:ascii="Cambria Math" w:hAnsi="Cambria Math" w:cs="Times New Roman"/>
                <w:i/>
                <w:sz w:val="16"/>
                <w:szCs w:val="16"/>
              </w:rPr>
            </m:ctrlPr>
          </m:dPr>
          <m:e>
            <m:r>
              <w:rPr>
                <w:rFonts w:ascii="Cambria Math" w:hAnsi="Cambria Math" w:cs="Times New Roman"/>
                <w:sz w:val="16"/>
                <w:szCs w:val="16"/>
              </w:rPr>
              <m:t>Q</m:t>
            </m:r>
            <m:d>
              <m:dPr>
                <m:ctrlPr>
                  <w:rPr>
                    <w:rFonts w:ascii="Cambria Math" w:hAnsi="Cambria Math" w:cs="Times New Roman"/>
                    <w:i/>
                    <w:sz w:val="16"/>
                    <w:szCs w:val="16"/>
                  </w:rPr>
                </m:ctrlPr>
              </m:dPr>
              <m:e>
                <m:sSub>
                  <m:sSubPr>
                    <m:ctrlPr>
                      <w:rPr>
                        <w:rFonts w:ascii="Cambria Math" w:hAnsi="Cambria Math" w:cs="Times New Roman"/>
                        <w:i/>
                        <w:sz w:val="16"/>
                        <w:szCs w:val="16"/>
                      </w:rPr>
                    </m:ctrlPr>
                  </m:sSubPr>
                  <m:e>
                    <m:r>
                      <w:rPr>
                        <w:rFonts w:ascii="Cambria Math" w:hAnsi="Cambria Math" w:cs="Times New Roman"/>
                        <w:sz w:val="16"/>
                        <w:szCs w:val="16"/>
                      </w:rPr>
                      <m:t>P</m:t>
                    </m:r>
                  </m:e>
                  <m:sub>
                    <m:r>
                      <w:rPr>
                        <w:rFonts w:ascii="Cambria Math" w:hAnsi="Cambria Math" w:cs="Times New Roman"/>
                        <w:sz w:val="16"/>
                        <w:szCs w:val="16"/>
                      </w:rPr>
                      <m:t>N+1</m:t>
                    </m:r>
                  </m:sub>
                </m:sSub>
              </m:e>
            </m:d>
            <m:r>
              <w:rPr>
                <w:rFonts w:ascii="Cambria Math" w:hAnsi="Cambria Math" w:cs="Times New Roman"/>
                <w:sz w:val="16"/>
                <w:szCs w:val="16"/>
              </w:rPr>
              <m:t>-Q</m:t>
            </m:r>
            <m:d>
              <m:dPr>
                <m:ctrlPr>
                  <w:rPr>
                    <w:rFonts w:ascii="Cambria Math" w:hAnsi="Cambria Math" w:cs="Times New Roman"/>
                    <w:i/>
                    <w:sz w:val="16"/>
                    <w:szCs w:val="16"/>
                  </w:rPr>
                </m:ctrlPr>
              </m:dPr>
              <m:e>
                <m:sSub>
                  <m:sSubPr>
                    <m:ctrlPr>
                      <w:rPr>
                        <w:rFonts w:ascii="Cambria Math" w:hAnsi="Cambria Math" w:cs="Times New Roman"/>
                        <w:i/>
                        <w:sz w:val="16"/>
                        <w:szCs w:val="16"/>
                      </w:rPr>
                    </m:ctrlPr>
                  </m:sSubPr>
                  <m:e>
                    <m:r>
                      <w:rPr>
                        <w:rFonts w:ascii="Cambria Math" w:hAnsi="Cambria Math" w:cs="Times New Roman"/>
                        <w:sz w:val="16"/>
                        <w:szCs w:val="16"/>
                      </w:rPr>
                      <m:t>V</m:t>
                    </m:r>
                  </m:e>
                  <m:sub>
                    <m:r>
                      <w:rPr>
                        <w:rFonts w:ascii="Cambria Math" w:hAnsi="Cambria Math" w:cs="Times New Roman"/>
                        <w:sz w:val="16"/>
                        <w:szCs w:val="16"/>
                      </w:rPr>
                      <m:t>N</m:t>
                    </m:r>
                  </m:sub>
                </m:sSub>
              </m:e>
            </m:d>
          </m:e>
        </m:d>
        <m:sSub>
          <m:sSubPr>
            <m:ctrlPr>
              <w:rPr>
                <w:rFonts w:ascii="Cambria Math" w:hAnsi="Cambria Math" w:cs="Times New Roman"/>
                <w:i/>
                <w:sz w:val="16"/>
                <w:szCs w:val="16"/>
              </w:rPr>
            </m:ctrlPr>
          </m:sSubPr>
          <m:e>
            <m:r>
              <w:rPr>
                <w:rFonts w:ascii="Cambria Math" w:hAnsi="Cambria Math" w:cs="Times New Roman"/>
                <w:sz w:val="16"/>
                <w:szCs w:val="16"/>
              </w:rPr>
              <m:t>P</m:t>
            </m:r>
          </m:e>
          <m:sub>
            <m:r>
              <w:rPr>
                <w:rFonts w:ascii="Cambria Math" w:hAnsi="Cambria Math" w:cs="Times New Roman"/>
                <w:sz w:val="16"/>
                <w:szCs w:val="16"/>
              </w:rPr>
              <m:t>N+1</m:t>
            </m:r>
          </m:sub>
        </m:sSub>
      </m:oMath>
      <w:r w:rsidRPr="00FF63C0">
        <w:rPr>
          <w:rFonts w:ascii="Times New Roman" w:hAnsi="Times New Roman" w:cs="Times New Roman"/>
          <w:sz w:val="16"/>
          <w:szCs w:val="16"/>
        </w:rPr>
        <w:t xml:space="preserve">, and the loss is </w:t>
      </w:r>
      <m:oMath>
        <m:d>
          <m:dPr>
            <m:begChr m:val="["/>
            <m:endChr m:val="]"/>
            <m:ctrlPr>
              <w:rPr>
                <w:rFonts w:ascii="Cambria Math" w:hAnsi="Cambria Math" w:cs="Times New Roman"/>
                <w:i/>
                <w:sz w:val="16"/>
                <w:szCs w:val="16"/>
              </w:rPr>
            </m:ctrlPr>
          </m:dPr>
          <m:e>
            <m:r>
              <w:rPr>
                <w:rFonts w:ascii="Cambria Math" w:hAnsi="Cambria Math" w:cs="Times New Roman"/>
                <w:sz w:val="16"/>
                <w:szCs w:val="16"/>
              </w:rPr>
              <m:t>Q</m:t>
            </m:r>
            <m:d>
              <m:dPr>
                <m:ctrlPr>
                  <w:rPr>
                    <w:rFonts w:ascii="Cambria Math" w:hAnsi="Cambria Math" w:cs="Times New Roman"/>
                    <w:i/>
                    <w:sz w:val="16"/>
                    <w:szCs w:val="16"/>
                  </w:rPr>
                </m:ctrlPr>
              </m:dPr>
              <m:e>
                <m:sSub>
                  <m:sSubPr>
                    <m:ctrlPr>
                      <w:rPr>
                        <w:rFonts w:ascii="Cambria Math" w:hAnsi="Cambria Math" w:cs="Times New Roman"/>
                        <w:i/>
                        <w:sz w:val="16"/>
                        <w:szCs w:val="16"/>
                      </w:rPr>
                    </m:ctrlPr>
                  </m:sSubPr>
                  <m:e>
                    <m:r>
                      <w:rPr>
                        <w:rFonts w:ascii="Cambria Math" w:hAnsi="Cambria Math" w:cs="Times New Roman"/>
                        <w:sz w:val="16"/>
                        <w:szCs w:val="16"/>
                      </w:rPr>
                      <m:t>P</m:t>
                    </m:r>
                  </m:e>
                  <m:sub>
                    <m:r>
                      <w:rPr>
                        <w:rFonts w:ascii="Cambria Math" w:hAnsi="Cambria Math" w:cs="Times New Roman"/>
                        <w:sz w:val="16"/>
                        <w:szCs w:val="16"/>
                      </w:rPr>
                      <m:t>N</m:t>
                    </m:r>
                  </m:sub>
                </m:sSub>
              </m:e>
            </m:d>
            <m:r>
              <w:rPr>
                <w:rFonts w:ascii="Cambria Math" w:hAnsi="Cambria Math" w:cs="Times New Roman"/>
                <w:sz w:val="16"/>
                <w:szCs w:val="16"/>
              </w:rPr>
              <m:t>-Q</m:t>
            </m:r>
            <m:d>
              <m:dPr>
                <m:ctrlPr>
                  <w:rPr>
                    <w:rFonts w:ascii="Cambria Math" w:hAnsi="Cambria Math" w:cs="Times New Roman"/>
                    <w:i/>
                    <w:sz w:val="16"/>
                    <w:szCs w:val="16"/>
                  </w:rPr>
                </m:ctrlPr>
              </m:dPr>
              <m:e>
                <m:sSub>
                  <m:sSubPr>
                    <m:ctrlPr>
                      <w:rPr>
                        <w:rFonts w:ascii="Cambria Math" w:hAnsi="Cambria Math" w:cs="Times New Roman"/>
                        <w:i/>
                        <w:sz w:val="16"/>
                        <w:szCs w:val="16"/>
                      </w:rPr>
                    </m:ctrlPr>
                  </m:sSubPr>
                  <m:e>
                    <m:r>
                      <w:rPr>
                        <w:rFonts w:ascii="Cambria Math" w:hAnsi="Cambria Math" w:cs="Times New Roman"/>
                        <w:sz w:val="16"/>
                        <w:szCs w:val="16"/>
                      </w:rPr>
                      <m:t>V</m:t>
                    </m:r>
                  </m:e>
                  <m:sub>
                    <m:r>
                      <w:rPr>
                        <w:rFonts w:ascii="Cambria Math" w:hAnsi="Cambria Math" w:cs="Times New Roman"/>
                        <w:sz w:val="16"/>
                        <w:szCs w:val="16"/>
                      </w:rPr>
                      <m:t>N</m:t>
                    </m:r>
                  </m:sub>
                </m:sSub>
              </m:e>
            </m:d>
          </m:e>
        </m:d>
        <m:sSub>
          <m:sSubPr>
            <m:ctrlPr>
              <w:rPr>
                <w:rFonts w:ascii="Cambria Math" w:hAnsi="Cambria Math" w:cs="Times New Roman"/>
                <w:i/>
                <w:sz w:val="16"/>
                <w:szCs w:val="16"/>
              </w:rPr>
            </m:ctrlPr>
          </m:sSubPr>
          <m:e>
            <m:r>
              <w:rPr>
                <w:rFonts w:ascii="Cambria Math" w:hAnsi="Cambria Math" w:cs="Times New Roman"/>
                <w:sz w:val="16"/>
                <w:szCs w:val="16"/>
              </w:rPr>
              <m:t>P</m:t>
            </m:r>
          </m:e>
          <m:sub>
            <m:r>
              <w:rPr>
                <w:rFonts w:ascii="Cambria Math" w:hAnsi="Cambria Math" w:cs="Times New Roman"/>
                <w:sz w:val="16"/>
                <w:szCs w:val="16"/>
              </w:rPr>
              <m:t>N</m:t>
            </m:r>
          </m:sub>
        </m:sSub>
      </m:oMath>
      <w:r w:rsidRPr="00FF63C0">
        <w:rPr>
          <w:rFonts w:ascii="Times New Roman" w:hAnsi="Times New Roman" w:cs="Times New Roman"/>
          <w:sz w:val="16"/>
          <w:szCs w:val="16"/>
        </w:rPr>
        <w:t xml:space="preserve">, because some of the sophisticated consumers will defer their purchases to the next period when a lower price is added at period </w:t>
      </w:r>
      <m:oMath>
        <m:r>
          <w:rPr>
            <w:rFonts w:ascii="Cambria Math" w:hAnsi="Cambria Math" w:cs="Times New Roman"/>
            <w:sz w:val="16"/>
            <w:szCs w:val="16"/>
          </w:rPr>
          <m:t>N+1</m:t>
        </m:r>
      </m:oMath>
      <w:r w:rsidRPr="00FF63C0">
        <w:rPr>
          <w:rFonts w:ascii="Times New Roman" w:hAnsi="Times New Roman" w:cs="Times New Roman"/>
          <w:sz w:val="16"/>
          <w:szCs w:val="16"/>
        </w:rPr>
        <w:t>.</w:t>
      </w:r>
    </w:p>
  </w:footnote>
  <w:footnote w:id="6">
    <w:p w14:paraId="48A0BA61" w14:textId="532D1C57" w:rsidR="00FF0359" w:rsidRPr="009246F0" w:rsidRDefault="00FF0359">
      <w:pPr>
        <w:pStyle w:val="FootnoteText"/>
        <w:rPr>
          <w:rFonts w:ascii="Times New Roman" w:hAnsi="Times New Roman" w:cs="Times New Roman"/>
          <w:sz w:val="16"/>
          <w:szCs w:val="16"/>
          <w:lang w:val="en-US"/>
        </w:rPr>
      </w:pPr>
      <w:r w:rsidRPr="009246F0">
        <w:rPr>
          <w:rStyle w:val="FootnoteReference"/>
          <w:rFonts w:ascii="Times New Roman" w:hAnsi="Times New Roman" w:cs="Times New Roman"/>
          <w:sz w:val="16"/>
          <w:szCs w:val="16"/>
        </w:rPr>
        <w:footnoteRef/>
      </w:r>
      <w:r w:rsidRPr="009246F0">
        <w:rPr>
          <w:rFonts w:ascii="Times New Roman" w:hAnsi="Times New Roman" w:cs="Times New Roman"/>
          <w:sz w:val="16"/>
          <w:szCs w:val="16"/>
        </w:rPr>
        <w:t xml:space="preserve"> </w:t>
      </w:r>
      <w:r w:rsidRPr="009246F0">
        <w:rPr>
          <w:rFonts w:ascii="Times New Roman" w:hAnsi="Times New Roman" w:cs="Times New Roman"/>
          <w:sz w:val="16"/>
          <w:szCs w:val="16"/>
          <w:lang w:val="en-US"/>
        </w:rPr>
        <w:t>Here the major difference between fan consumers and normal consumers lies in their willingness-to-pay, which says nothing about whether they are myopic or sophisticated.</w:t>
      </w:r>
    </w:p>
  </w:footnote>
  <w:footnote w:id="7">
    <w:p w14:paraId="5CDD0C67" w14:textId="77777777" w:rsidR="00FF0359" w:rsidRPr="00FC2A75" w:rsidRDefault="00FF0359" w:rsidP="000872E0">
      <w:pPr>
        <w:pStyle w:val="FootnoteText"/>
        <w:rPr>
          <w:rFonts w:ascii="Times New Roman" w:hAnsi="Times New Roman" w:cs="Times New Roman"/>
          <w:sz w:val="16"/>
          <w:szCs w:val="16"/>
          <w:lang w:val="en-US"/>
        </w:rPr>
      </w:pPr>
      <w:r w:rsidRPr="00FC2A75">
        <w:rPr>
          <w:rStyle w:val="FootnoteReference"/>
          <w:rFonts w:ascii="Times New Roman" w:hAnsi="Times New Roman" w:cs="Times New Roman"/>
          <w:sz w:val="16"/>
          <w:szCs w:val="16"/>
        </w:rPr>
        <w:footnoteRef/>
      </w:r>
      <w:r w:rsidRPr="00FC2A75">
        <w:rPr>
          <w:rFonts w:ascii="Times New Roman" w:hAnsi="Times New Roman" w:cs="Times New Roman"/>
          <w:sz w:val="16"/>
          <w:szCs w:val="16"/>
        </w:rPr>
        <w:t xml:space="preserve"> </w:t>
      </w:r>
      <w:r w:rsidRPr="00FC2A75">
        <w:rPr>
          <w:rFonts w:ascii="Times New Roman" w:hAnsi="Times New Roman" w:cs="Times New Roman"/>
          <w:sz w:val="16"/>
          <w:szCs w:val="16"/>
          <w:lang w:val="en-US"/>
        </w:rPr>
        <w:t xml:space="preserve">For example, suppose that the probability density function of the </w:t>
      </w:r>
      <w:r>
        <w:rPr>
          <w:rFonts w:ascii="Times New Roman" w:hAnsi="Times New Roman" w:cs="Times New Roman"/>
          <w:sz w:val="16"/>
          <w:szCs w:val="16"/>
          <w:lang w:val="en-US"/>
        </w:rPr>
        <w:t>consumer</w:t>
      </w:r>
      <w:r w:rsidRPr="00FC2A75">
        <w:rPr>
          <w:rFonts w:ascii="Times New Roman" w:hAnsi="Times New Roman" w:cs="Times New Roman"/>
          <w:sz w:val="16"/>
          <w:szCs w:val="16"/>
          <w:lang w:val="en-US"/>
        </w:rPr>
        <w:t xml:space="preserve"> demand is a normal distribution centered at </w:t>
      </w:r>
      <m:oMath>
        <m:r>
          <w:rPr>
            <w:rFonts w:ascii="Cambria Math" w:hAnsi="Cambria Math" w:cs="Times New Roman"/>
            <w:sz w:val="16"/>
            <w:szCs w:val="16"/>
            <w:lang w:val="en-US"/>
          </w:rPr>
          <m:t>μ=</m:t>
        </m:r>
        <m:sSub>
          <m:sSubPr>
            <m:ctrlPr>
              <w:rPr>
                <w:rFonts w:ascii="Cambria Math" w:hAnsi="Cambria Math" w:cs="Times New Roman"/>
                <w:i/>
                <w:sz w:val="16"/>
                <w:szCs w:val="16"/>
              </w:rPr>
            </m:ctrlPr>
          </m:sSubPr>
          <m:e>
            <m:r>
              <w:rPr>
                <w:rFonts w:ascii="Cambria Math" w:hAnsi="Cambria Math" w:cs="Times New Roman"/>
                <w:sz w:val="16"/>
                <w:szCs w:val="16"/>
              </w:rPr>
              <m:t>P</m:t>
            </m:r>
          </m:e>
          <m:sub>
            <m:r>
              <w:rPr>
                <w:rFonts w:ascii="Cambria Math" w:hAnsi="Cambria Math" w:cs="Times New Roman"/>
                <w:sz w:val="16"/>
                <w:szCs w:val="16"/>
              </w:rPr>
              <m:t>0</m:t>
            </m:r>
          </m:sub>
        </m:sSub>
      </m:oMath>
      <w:r w:rsidRPr="00FC2A75">
        <w:rPr>
          <w:rFonts w:ascii="Times New Roman" w:hAnsi="Times New Roman" w:cs="Times New Roman"/>
          <w:sz w:val="16"/>
          <w:szCs w:val="16"/>
        </w:rPr>
        <w:t xml:space="preserve"> and has a standard deviation </w:t>
      </w:r>
      <m:oMath>
        <m:r>
          <w:rPr>
            <w:rFonts w:ascii="Cambria Math" w:hAnsi="Cambria Math" w:cs="Times New Roman"/>
            <w:sz w:val="16"/>
            <w:szCs w:val="16"/>
            <w:lang w:val="en-US"/>
          </w:rPr>
          <m:t>σ=</m:t>
        </m:r>
        <m:r>
          <w:rPr>
            <w:rFonts w:ascii="Cambria Math" w:hAnsi="Cambria Math" w:cs="Times New Roman"/>
            <w:sz w:val="16"/>
            <w:szCs w:val="16"/>
          </w:rPr>
          <m:t>1</m:t>
        </m:r>
      </m:oMath>
      <w:r w:rsidRPr="00FC2A75">
        <w:rPr>
          <w:rFonts w:ascii="Times New Roman" w:hAnsi="Times New Roman" w:cs="Times New Roman"/>
          <w:sz w:val="16"/>
          <w:szCs w:val="16"/>
        </w:rPr>
        <w:t xml:space="preserve">. Rewrite the assumption as </w:t>
      </w:r>
      <m:oMath>
        <m:sSup>
          <m:sSupPr>
            <m:ctrlPr>
              <w:rPr>
                <w:rFonts w:ascii="Cambria Math" w:hAnsi="Cambria Math" w:cs="Times New Roman"/>
                <w:i/>
                <w:sz w:val="16"/>
                <w:szCs w:val="16"/>
              </w:rPr>
            </m:ctrlPr>
          </m:sSupPr>
          <m:e>
            <m:r>
              <w:rPr>
                <w:rFonts w:ascii="Cambria Math" w:hAnsi="Cambria Math" w:cs="Times New Roman"/>
                <w:sz w:val="16"/>
                <w:szCs w:val="16"/>
              </w:rPr>
              <m:t>Q</m:t>
            </m:r>
          </m:e>
          <m:sup>
            <m:r>
              <w:rPr>
                <w:rFonts w:ascii="Cambria Math" w:hAnsi="Cambria Math" w:cs="Times New Roman"/>
                <w:sz w:val="16"/>
                <w:szCs w:val="16"/>
              </w:rPr>
              <m:t>''</m:t>
            </m:r>
          </m:sup>
        </m:sSup>
        <m:d>
          <m:dPr>
            <m:ctrlPr>
              <w:rPr>
                <w:rFonts w:ascii="Cambria Math" w:hAnsi="Cambria Math" w:cs="Times New Roman"/>
                <w:i/>
                <w:sz w:val="16"/>
                <w:szCs w:val="16"/>
              </w:rPr>
            </m:ctrlPr>
          </m:dPr>
          <m:e>
            <m:r>
              <w:rPr>
                <w:rFonts w:ascii="Cambria Math" w:hAnsi="Cambria Math" w:cs="Times New Roman"/>
                <w:sz w:val="16"/>
                <w:szCs w:val="16"/>
              </w:rPr>
              <m:t>P</m:t>
            </m:r>
          </m:e>
        </m:d>
        <m:r>
          <w:rPr>
            <w:rFonts w:ascii="Cambria Math" w:hAnsi="Cambria Math" w:cs="Times New Roman"/>
            <w:sz w:val="16"/>
            <w:szCs w:val="16"/>
          </w:rPr>
          <m:t>&lt;</m:t>
        </m:r>
        <m:f>
          <m:fPr>
            <m:ctrlPr>
              <w:rPr>
                <w:rFonts w:ascii="Cambria Math" w:hAnsi="Cambria Math" w:cs="Times New Roman"/>
                <w:i/>
                <w:sz w:val="16"/>
                <w:szCs w:val="16"/>
              </w:rPr>
            </m:ctrlPr>
          </m:fPr>
          <m:num>
            <m:r>
              <w:rPr>
                <w:rFonts w:ascii="Cambria Math" w:hAnsi="Cambria Math" w:cs="Times New Roman"/>
                <w:sz w:val="16"/>
                <w:szCs w:val="16"/>
              </w:rPr>
              <m:t>-2</m:t>
            </m:r>
            <m:sSup>
              <m:sSupPr>
                <m:ctrlPr>
                  <w:rPr>
                    <w:rFonts w:ascii="Cambria Math" w:hAnsi="Cambria Math" w:cs="Times New Roman"/>
                    <w:i/>
                    <w:sz w:val="16"/>
                    <w:szCs w:val="16"/>
                  </w:rPr>
                </m:ctrlPr>
              </m:sSupPr>
              <m:e>
                <m:r>
                  <w:rPr>
                    <w:rFonts w:ascii="Cambria Math" w:hAnsi="Cambria Math" w:cs="Times New Roman"/>
                    <w:sz w:val="16"/>
                    <w:szCs w:val="16"/>
                  </w:rPr>
                  <m:t>Q</m:t>
                </m:r>
              </m:e>
              <m:sup>
                <m:r>
                  <w:rPr>
                    <w:rFonts w:ascii="Cambria Math" w:hAnsi="Cambria Math" w:cs="Times New Roman"/>
                    <w:sz w:val="16"/>
                    <w:szCs w:val="16"/>
                  </w:rPr>
                  <m:t>'</m:t>
                </m:r>
              </m:sup>
            </m:sSup>
            <m:d>
              <m:dPr>
                <m:ctrlPr>
                  <w:rPr>
                    <w:rFonts w:ascii="Cambria Math" w:hAnsi="Cambria Math" w:cs="Times New Roman"/>
                    <w:i/>
                    <w:sz w:val="16"/>
                    <w:szCs w:val="16"/>
                  </w:rPr>
                </m:ctrlPr>
              </m:dPr>
              <m:e>
                <m:r>
                  <w:rPr>
                    <w:rFonts w:ascii="Cambria Math" w:hAnsi="Cambria Math" w:cs="Times New Roman"/>
                    <w:sz w:val="16"/>
                    <w:szCs w:val="16"/>
                  </w:rPr>
                  <m:t>P</m:t>
                </m:r>
              </m:e>
            </m:d>
          </m:num>
          <m:den>
            <m:r>
              <w:rPr>
                <w:rFonts w:ascii="Cambria Math" w:hAnsi="Cambria Math" w:cs="Times New Roman"/>
                <w:sz w:val="16"/>
                <w:szCs w:val="16"/>
              </w:rPr>
              <m:t>P</m:t>
            </m:r>
          </m:den>
        </m:f>
      </m:oMath>
      <w:r w:rsidRPr="00FC2A75">
        <w:rPr>
          <w:rFonts w:ascii="Times New Roman" w:hAnsi="Times New Roman" w:cs="Times New Roman"/>
          <w:sz w:val="16"/>
          <w:szCs w:val="16"/>
        </w:rPr>
        <w:t xml:space="preserve">, and using the cumulative density function as the </w:t>
      </w:r>
      <m:oMath>
        <m:sSup>
          <m:sSupPr>
            <m:ctrlPr>
              <w:rPr>
                <w:rFonts w:ascii="Cambria Math" w:hAnsi="Cambria Math" w:cs="Times New Roman"/>
                <w:i/>
                <w:sz w:val="16"/>
                <w:szCs w:val="16"/>
              </w:rPr>
            </m:ctrlPr>
          </m:sSupPr>
          <m:e>
            <m:r>
              <w:rPr>
                <w:rFonts w:ascii="Cambria Math" w:hAnsi="Cambria Math" w:cs="Times New Roman"/>
                <w:sz w:val="16"/>
                <w:szCs w:val="16"/>
              </w:rPr>
              <m:t>Q</m:t>
            </m:r>
          </m:e>
          <m:sup>
            <m:r>
              <w:rPr>
                <w:rFonts w:ascii="Cambria Math" w:hAnsi="Cambria Math" w:cs="Times New Roman"/>
                <w:sz w:val="16"/>
                <w:szCs w:val="16"/>
              </w:rPr>
              <m:t>'</m:t>
            </m:r>
          </m:sup>
        </m:sSup>
        <m:d>
          <m:dPr>
            <m:ctrlPr>
              <w:rPr>
                <w:rFonts w:ascii="Cambria Math" w:hAnsi="Cambria Math" w:cs="Times New Roman"/>
                <w:i/>
                <w:sz w:val="16"/>
                <w:szCs w:val="16"/>
              </w:rPr>
            </m:ctrlPr>
          </m:dPr>
          <m:e>
            <m:r>
              <w:rPr>
                <w:rFonts w:ascii="Cambria Math" w:hAnsi="Cambria Math" w:cs="Times New Roman"/>
                <w:sz w:val="16"/>
                <w:szCs w:val="16"/>
              </w:rPr>
              <m:t>P</m:t>
            </m:r>
          </m:e>
        </m:d>
      </m:oMath>
      <w:r w:rsidRPr="00FC2A75">
        <w:rPr>
          <w:rFonts w:ascii="Times New Roman" w:hAnsi="Times New Roman" w:cs="Times New Roman"/>
          <w:sz w:val="16"/>
          <w:szCs w:val="16"/>
        </w:rPr>
        <w:t xml:space="preserve"> will lead to the result </w:t>
      </w:r>
      <m:oMath>
        <m:r>
          <w:rPr>
            <w:rFonts w:ascii="Cambria Math" w:hAnsi="Cambria Math" w:cs="Times New Roman"/>
            <w:sz w:val="16"/>
            <w:szCs w:val="16"/>
          </w:rPr>
          <m:t>P&lt;</m:t>
        </m:r>
        <m:f>
          <m:fPr>
            <m:ctrlPr>
              <w:rPr>
                <w:rFonts w:ascii="Cambria Math" w:hAnsi="Cambria Math" w:cs="Times New Roman"/>
                <w:i/>
                <w:sz w:val="16"/>
                <w:szCs w:val="16"/>
              </w:rPr>
            </m:ctrlPr>
          </m:fPr>
          <m:num>
            <m:r>
              <w:rPr>
                <w:rFonts w:ascii="Cambria Math" w:hAnsi="Cambria Math" w:cs="Times New Roman"/>
                <w:sz w:val="16"/>
                <w:szCs w:val="16"/>
              </w:rPr>
              <m:t>1</m:t>
            </m:r>
          </m:num>
          <m:den>
            <m:sSub>
              <m:sSubPr>
                <m:ctrlPr>
                  <w:rPr>
                    <w:rFonts w:ascii="Cambria Math" w:hAnsi="Cambria Math" w:cs="Times New Roman"/>
                    <w:i/>
                    <w:sz w:val="16"/>
                    <w:szCs w:val="16"/>
                  </w:rPr>
                </m:ctrlPr>
              </m:sSubPr>
              <m:e>
                <m:r>
                  <w:rPr>
                    <w:rFonts w:ascii="Cambria Math" w:hAnsi="Cambria Math" w:cs="Times New Roman"/>
                    <w:sz w:val="16"/>
                    <w:szCs w:val="16"/>
                  </w:rPr>
                  <m:t>P</m:t>
                </m:r>
              </m:e>
              <m:sub>
                <m:r>
                  <w:rPr>
                    <w:rFonts w:ascii="Cambria Math" w:hAnsi="Cambria Math" w:cs="Times New Roman"/>
                    <w:sz w:val="16"/>
                    <w:szCs w:val="16"/>
                  </w:rPr>
                  <m:t>0</m:t>
                </m:r>
              </m:sub>
            </m:sSub>
            <m:r>
              <m:rPr>
                <m:sty m:val="p"/>
              </m:rPr>
              <w:rPr>
                <w:rFonts w:ascii="Cambria Math" w:hAnsi="Cambria Math" w:cs="Times New Roman"/>
                <w:sz w:val="16"/>
                <w:szCs w:val="16"/>
              </w:rPr>
              <m:t xml:space="preserve"> </m:t>
            </m:r>
          </m:den>
        </m:f>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P</m:t>
            </m:r>
          </m:e>
          <m:sub>
            <m:r>
              <w:rPr>
                <w:rFonts w:ascii="Cambria Math" w:hAnsi="Cambria Math" w:cs="Times New Roman"/>
                <w:sz w:val="16"/>
                <w:szCs w:val="16"/>
              </w:rPr>
              <m:t>0</m:t>
            </m:r>
          </m:sub>
        </m:sSub>
      </m:oMath>
      <w:r w:rsidRPr="00FC2A75">
        <w:rPr>
          <w:rFonts w:ascii="Times New Roman" w:hAnsi="Times New Roman" w:cs="Times New Roman"/>
          <w:sz w:val="16"/>
          <w:szCs w:val="16"/>
        </w:rPr>
        <w:t xml:space="preserve">, which indicates that the assumption does not hold for </w:t>
      </w:r>
      <m:oMath>
        <m:r>
          <w:rPr>
            <w:rFonts w:ascii="Cambria Math" w:hAnsi="Cambria Math" w:cs="Times New Roman"/>
            <w:sz w:val="16"/>
            <w:szCs w:val="16"/>
          </w:rPr>
          <m:t>P&gt;</m:t>
        </m:r>
        <m:f>
          <m:fPr>
            <m:ctrlPr>
              <w:rPr>
                <w:rFonts w:ascii="Cambria Math" w:hAnsi="Cambria Math" w:cs="Times New Roman"/>
                <w:i/>
                <w:sz w:val="16"/>
                <w:szCs w:val="16"/>
              </w:rPr>
            </m:ctrlPr>
          </m:fPr>
          <m:num>
            <m:r>
              <w:rPr>
                <w:rFonts w:ascii="Cambria Math" w:hAnsi="Cambria Math" w:cs="Times New Roman"/>
                <w:sz w:val="16"/>
                <w:szCs w:val="16"/>
              </w:rPr>
              <m:t>1</m:t>
            </m:r>
          </m:num>
          <m:den>
            <m:sSub>
              <m:sSubPr>
                <m:ctrlPr>
                  <w:rPr>
                    <w:rFonts w:ascii="Cambria Math" w:hAnsi="Cambria Math" w:cs="Times New Roman"/>
                    <w:i/>
                    <w:sz w:val="16"/>
                    <w:szCs w:val="16"/>
                  </w:rPr>
                </m:ctrlPr>
              </m:sSubPr>
              <m:e>
                <m:r>
                  <w:rPr>
                    <w:rFonts w:ascii="Cambria Math" w:hAnsi="Cambria Math" w:cs="Times New Roman"/>
                    <w:sz w:val="16"/>
                    <w:szCs w:val="16"/>
                  </w:rPr>
                  <m:t>P</m:t>
                </m:r>
              </m:e>
              <m:sub>
                <m:r>
                  <w:rPr>
                    <w:rFonts w:ascii="Cambria Math" w:hAnsi="Cambria Math" w:cs="Times New Roman"/>
                    <w:sz w:val="16"/>
                    <w:szCs w:val="16"/>
                  </w:rPr>
                  <m:t>0</m:t>
                </m:r>
              </m:sub>
            </m:sSub>
            <m:r>
              <m:rPr>
                <m:sty m:val="p"/>
              </m:rPr>
              <w:rPr>
                <w:rFonts w:ascii="Cambria Math" w:hAnsi="Cambria Math" w:cs="Times New Roman"/>
                <w:sz w:val="16"/>
                <w:szCs w:val="16"/>
              </w:rPr>
              <m:t xml:space="preserve"> </m:t>
            </m:r>
          </m:den>
        </m:f>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P</m:t>
            </m:r>
          </m:e>
          <m:sub>
            <m:r>
              <w:rPr>
                <w:rFonts w:ascii="Cambria Math" w:hAnsi="Cambria Math" w:cs="Times New Roman"/>
                <w:sz w:val="16"/>
                <w:szCs w:val="16"/>
              </w:rPr>
              <m:t>0</m:t>
            </m:r>
          </m:sub>
        </m:sSub>
      </m:oMath>
      <w:r w:rsidRPr="00FC2A75">
        <w:rPr>
          <w:rFonts w:ascii="Times New Roman" w:hAnsi="Times New Roman" w:cs="Times New Roman"/>
          <w:sz w:val="16"/>
          <w:szCs w:val="16"/>
        </w:rPr>
        <w:t>.</w:t>
      </w:r>
      <w:r>
        <w:rPr>
          <w:rFonts w:ascii="Times New Roman" w:hAnsi="Times New Roman" w:cs="Times New Roman"/>
          <w:sz w:val="16"/>
          <w:szCs w:val="16"/>
        </w:rPr>
        <w:t xml:space="preserve"> If there are two groups of consumers have a huge different willingness-to-pay, then the previous process may not work.</w:t>
      </w:r>
    </w:p>
  </w:footnote>
  <w:footnote w:id="8">
    <w:p w14:paraId="7B694CDC" w14:textId="2D27F169" w:rsidR="00FF0359" w:rsidRPr="00AC7036" w:rsidRDefault="00FF0359">
      <w:pPr>
        <w:pStyle w:val="FootnoteText"/>
        <w:rPr>
          <w:rFonts w:ascii="Times New Roman" w:hAnsi="Times New Roman" w:cs="Times New Roman"/>
          <w:sz w:val="16"/>
          <w:szCs w:val="16"/>
          <w:lang w:val="en-US"/>
        </w:rPr>
      </w:pPr>
      <w:r w:rsidRPr="00AC7036">
        <w:rPr>
          <w:rStyle w:val="FootnoteReference"/>
          <w:rFonts w:ascii="Times New Roman" w:hAnsi="Times New Roman" w:cs="Times New Roman"/>
          <w:sz w:val="16"/>
          <w:szCs w:val="16"/>
        </w:rPr>
        <w:footnoteRef/>
      </w:r>
      <w:r w:rsidRPr="00AC7036">
        <w:rPr>
          <w:rFonts w:ascii="Times New Roman" w:hAnsi="Times New Roman" w:cs="Times New Roman"/>
          <w:sz w:val="16"/>
          <w:szCs w:val="16"/>
        </w:rPr>
        <w:t xml:space="preserve"> When the maxima of willingness-to-pay of consumers cluster around two different prices that have a huge gap in-between (and are sufficiently concentrate around each price), the demand function of the product will be concave at first, then convex in an interval containing the first price of clustering, then concave, then convex in an interval containing the second price of clustering, and concave at last.</w:t>
      </w:r>
    </w:p>
  </w:footnote>
  <w:footnote w:id="9">
    <w:p w14:paraId="72C59FA9" w14:textId="1954489F" w:rsidR="00FF0359" w:rsidRPr="00723AB8" w:rsidRDefault="00FF0359">
      <w:pPr>
        <w:pStyle w:val="FootnoteText"/>
        <w:rPr>
          <w:rFonts w:ascii="Times New Roman" w:hAnsi="Times New Roman" w:cs="Times New Roman"/>
          <w:sz w:val="16"/>
          <w:szCs w:val="16"/>
          <w:lang w:val="en-US"/>
        </w:rPr>
      </w:pPr>
      <w:r w:rsidRPr="00723AB8">
        <w:rPr>
          <w:rStyle w:val="FootnoteReference"/>
          <w:rFonts w:ascii="Times New Roman" w:hAnsi="Times New Roman" w:cs="Times New Roman"/>
          <w:sz w:val="16"/>
          <w:szCs w:val="16"/>
        </w:rPr>
        <w:footnoteRef/>
      </w:r>
      <w:r w:rsidRPr="00723AB8">
        <w:rPr>
          <w:rFonts w:ascii="Times New Roman" w:hAnsi="Times New Roman" w:cs="Times New Roman"/>
          <w:sz w:val="16"/>
          <w:szCs w:val="16"/>
        </w:rPr>
        <w:t xml:space="preserve"> </w:t>
      </w:r>
      <w:r w:rsidRPr="00723AB8">
        <w:rPr>
          <w:rFonts w:ascii="Times New Roman" w:hAnsi="Times New Roman" w:cs="Times New Roman"/>
          <w:sz w:val="16"/>
          <w:szCs w:val="16"/>
          <w:lang w:val="en-US"/>
        </w:rPr>
        <w:t xml:space="preserve">That is to say, for each new period, some new consumers will come to the market, which will add </w:t>
      </w:r>
      <m:oMath>
        <m:r>
          <w:rPr>
            <w:rFonts w:ascii="Cambria Math" w:hAnsi="Cambria Math" w:cs="Times New Roman"/>
            <w:sz w:val="16"/>
            <w:szCs w:val="16"/>
            <w:lang w:val="en-US"/>
          </w:rPr>
          <m:t>κ</m:t>
        </m:r>
      </m:oMath>
      <w:r w:rsidRPr="00723AB8">
        <w:rPr>
          <w:rFonts w:ascii="Times New Roman" w:hAnsi="Times New Roman" w:cs="Times New Roman"/>
          <w:sz w:val="16"/>
          <w:szCs w:val="16"/>
          <w:lang w:val="en-US"/>
        </w:rPr>
        <w:t xml:space="preserve"> times the number of initial consumers to the number of current consumers at each level of maximum willingness-to-pay.</w:t>
      </w:r>
    </w:p>
  </w:footnote>
  <w:footnote w:id="10">
    <w:p w14:paraId="2AA4235D" w14:textId="77777777" w:rsidR="00FF0359" w:rsidRPr="003B42A1" w:rsidRDefault="00FF0359" w:rsidP="00BF16AC">
      <w:pPr>
        <w:pStyle w:val="FootnoteText"/>
        <w:rPr>
          <w:rFonts w:ascii="Times New Roman" w:hAnsi="Times New Roman" w:cs="Times New Roman"/>
          <w:sz w:val="16"/>
          <w:szCs w:val="16"/>
          <w:lang w:val="en-US"/>
        </w:rPr>
      </w:pPr>
      <w:r w:rsidRPr="003B42A1">
        <w:rPr>
          <w:rStyle w:val="FootnoteReference"/>
          <w:rFonts w:ascii="Times New Roman" w:hAnsi="Times New Roman" w:cs="Times New Roman"/>
          <w:sz w:val="16"/>
          <w:szCs w:val="16"/>
        </w:rPr>
        <w:footnoteRef/>
      </w:r>
      <w:r w:rsidRPr="003B42A1">
        <w:rPr>
          <w:rFonts w:ascii="Times New Roman" w:hAnsi="Times New Roman" w:cs="Times New Roman"/>
          <w:sz w:val="16"/>
          <w:szCs w:val="16"/>
        </w:rPr>
        <w:t xml:space="preserve"> </w:t>
      </w:r>
      <w:r w:rsidRPr="003B42A1">
        <w:rPr>
          <w:rFonts w:ascii="Times New Roman" w:hAnsi="Times New Roman" w:cs="Times New Roman"/>
          <w:sz w:val="16"/>
          <w:szCs w:val="16"/>
          <w:lang w:val="en-US"/>
        </w:rPr>
        <w:t>This two-month interval can be shorter between two discounts if the seller of the game is invited by the Steam team to participate in major sales in Steam (also, if the seller is launching a discount during a major sales that the game will participate, the discounts will be add up).</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0B9A7" w14:textId="77777777" w:rsidR="00FF0359" w:rsidRDefault="00FF0359" w:rsidP="00BF16AC">
    <w:pPr>
      <w:pStyle w:val="Header"/>
      <w:jc w:val="right"/>
    </w:pPr>
    <w:r>
      <w:rPr>
        <w:rStyle w:val="PageNumber"/>
      </w:rPr>
      <w:fldChar w:fldCharType="begin"/>
    </w:r>
    <w:r>
      <w:rPr>
        <w:rStyle w:val="PageNumber"/>
      </w:rPr>
      <w:instrText xml:space="preserve"> PAGE </w:instrText>
    </w:r>
    <w:r>
      <w:rPr>
        <w:rStyle w:val="PageNumber"/>
      </w:rPr>
      <w:fldChar w:fldCharType="separate"/>
    </w:r>
    <w:r w:rsidR="005E46DB">
      <w:rPr>
        <w:rStyle w:val="PageNumber"/>
        <w:noProof/>
      </w:rPr>
      <w:t>7</w:t>
    </w:r>
    <w:r>
      <w:rPr>
        <w:rStyle w:val="PageNumber"/>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C64A0"/>
    <w:multiLevelType w:val="hybridMultilevel"/>
    <w:tmpl w:val="1E48F32E"/>
    <w:lvl w:ilvl="0" w:tplc="CB3078B4">
      <w:start w:val="1"/>
      <w:numFmt w:val="bullet"/>
      <w:lvlText w:val="–"/>
      <w:lvlJc w:val="left"/>
      <w:pPr>
        <w:tabs>
          <w:tab w:val="num" w:pos="720"/>
        </w:tabs>
        <w:ind w:left="720" w:hanging="360"/>
      </w:pPr>
      <w:rPr>
        <w:rFonts w:ascii="Arial" w:hAnsi="Arial" w:hint="default"/>
      </w:rPr>
    </w:lvl>
    <w:lvl w:ilvl="1" w:tplc="2A74F49E">
      <w:start w:val="1"/>
      <w:numFmt w:val="bullet"/>
      <w:lvlText w:val="–"/>
      <w:lvlJc w:val="left"/>
      <w:pPr>
        <w:tabs>
          <w:tab w:val="num" w:pos="1440"/>
        </w:tabs>
        <w:ind w:left="1440" w:hanging="360"/>
      </w:pPr>
      <w:rPr>
        <w:rFonts w:ascii="Arial" w:hAnsi="Arial" w:hint="default"/>
      </w:rPr>
    </w:lvl>
    <w:lvl w:ilvl="2" w:tplc="0AD285FA" w:tentative="1">
      <w:start w:val="1"/>
      <w:numFmt w:val="bullet"/>
      <w:lvlText w:val="–"/>
      <w:lvlJc w:val="left"/>
      <w:pPr>
        <w:tabs>
          <w:tab w:val="num" w:pos="2160"/>
        </w:tabs>
        <w:ind w:left="2160" w:hanging="360"/>
      </w:pPr>
      <w:rPr>
        <w:rFonts w:ascii="Arial" w:hAnsi="Arial" w:hint="default"/>
      </w:rPr>
    </w:lvl>
    <w:lvl w:ilvl="3" w:tplc="3994728A" w:tentative="1">
      <w:start w:val="1"/>
      <w:numFmt w:val="bullet"/>
      <w:lvlText w:val="–"/>
      <w:lvlJc w:val="left"/>
      <w:pPr>
        <w:tabs>
          <w:tab w:val="num" w:pos="2880"/>
        </w:tabs>
        <w:ind w:left="2880" w:hanging="360"/>
      </w:pPr>
      <w:rPr>
        <w:rFonts w:ascii="Arial" w:hAnsi="Arial" w:hint="default"/>
      </w:rPr>
    </w:lvl>
    <w:lvl w:ilvl="4" w:tplc="9C82B3D8" w:tentative="1">
      <w:start w:val="1"/>
      <w:numFmt w:val="bullet"/>
      <w:lvlText w:val="–"/>
      <w:lvlJc w:val="left"/>
      <w:pPr>
        <w:tabs>
          <w:tab w:val="num" w:pos="3600"/>
        </w:tabs>
        <w:ind w:left="3600" w:hanging="360"/>
      </w:pPr>
      <w:rPr>
        <w:rFonts w:ascii="Arial" w:hAnsi="Arial" w:hint="default"/>
      </w:rPr>
    </w:lvl>
    <w:lvl w:ilvl="5" w:tplc="D884EE78" w:tentative="1">
      <w:start w:val="1"/>
      <w:numFmt w:val="bullet"/>
      <w:lvlText w:val="–"/>
      <w:lvlJc w:val="left"/>
      <w:pPr>
        <w:tabs>
          <w:tab w:val="num" w:pos="4320"/>
        </w:tabs>
        <w:ind w:left="4320" w:hanging="360"/>
      </w:pPr>
      <w:rPr>
        <w:rFonts w:ascii="Arial" w:hAnsi="Arial" w:hint="default"/>
      </w:rPr>
    </w:lvl>
    <w:lvl w:ilvl="6" w:tplc="F7704424" w:tentative="1">
      <w:start w:val="1"/>
      <w:numFmt w:val="bullet"/>
      <w:lvlText w:val="–"/>
      <w:lvlJc w:val="left"/>
      <w:pPr>
        <w:tabs>
          <w:tab w:val="num" w:pos="5040"/>
        </w:tabs>
        <w:ind w:left="5040" w:hanging="360"/>
      </w:pPr>
      <w:rPr>
        <w:rFonts w:ascii="Arial" w:hAnsi="Arial" w:hint="default"/>
      </w:rPr>
    </w:lvl>
    <w:lvl w:ilvl="7" w:tplc="76D07E9A" w:tentative="1">
      <w:start w:val="1"/>
      <w:numFmt w:val="bullet"/>
      <w:lvlText w:val="–"/>
      <w:lvlJc w:val="left"/>
      <w:pPr>
        <w:tabs>
          <w:tab w:val="num" w:pos="5760"/>
        </w:tabs>
        <w:ind w:left="5760" w:hanging="360"/>
      </w:pPr>
      <w:rPr>
        <w:rFonts w:ascii="Arial" w:hAnsi="Arial" w:hint="default"/>
      </w:rPr>
    </w:lvl>
    <w:lvl w:ilvl="8" w:tplc="81065F2A"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6AC"/>
    <w:rsid w:val="00047D84"/>
    <w:rsid w:val="00073E30"/>
    <w:rsid w:val="00080D63"/>
    <w:rsid w:val="000872E0"/>
    <w:rsid w:val="000C028A"/>
    <w:rsid w:val="000F0A82"/>
    <w:rsid w:val="00162FED"/>
    <w:rsid w:val="001C2F2A"/>
    <w:rsid w:val="001E25E0"/>
    <w:rsid w:val="001F17FB"/>
    <w:rsid w:val="00251222"/>
    <w:rsid w:val="0026115F"/>
    <w:rsid w:val="00262250"/>
    <w:rsid w:val="002A3F5C"/>
    <w:rsid w:val="002D0ACD"/>
    <w:rsid w:val="003202E9"/>
    <w:rsid w:val="00323E0A"/>
    <w:rsid w:val="00401F0A"/>
    <w:rsid w:val="00454AD8"/>
    <w:rsid w:val="004869EE"/>
    <w:rsid w:val="004B7653"/>
    <w:rsid w:val="004D5230"/>
    <w:rsid w:val="004E50B0"/>
    <w:rsid w:val="005544F1"/>
    <w:rsid w:val="00561856"/>
    <w:rsid w:val="005E46DB"/>
    <w:rsid w:val="006006D9"/>
    <w:rsid w:val="00635963"/>
    <w:rsid w:val="006369B0"/>
    <w:rsid w:val="00674D8C"/>
    <w:rsid w:val="00684E63"/>
    <w:rsid w:val="00691591"/>
    <w:rsid w:val="006978FD"/>
    <w:rsid w:val="00723AB8"/>
    <w:rsid w:val="00736422"/>
    <w:rsid w:val="0076415D"/>
    <w:rsid w:val="007A7457"/>
    <w:rsid w:val="007B236F"/>
    <w:rsid w:val="007E7969"/>
    <w:rsid w:val="00817CF6"/>
    <w:rsid w:val="00822F05"/>
    <w:rsid w:val="00826B2A"/>
    <w:rsid w:val="00832ACA"/>
    <w:rsid w:val="00841DF6"/>
    <w:rsid w:val="008436E9"/>
    <w:rsid w:val="008437DF"/>
    <w:rsid w:val="00882EC0"/>
    <w:rsid w:val="00903DB5"/>
    <w:rsid w:val="009246F0"/>
    <w:rsid w:val="00926439"/>
    <w:rsid w:val="00992D96"/>
    <w:rsid w:val="0099339C"/>
    <w:rsid w:val="009F15A0"/>
    <w:rsid w:val="00A2350E"/>
    <w:rsid w:val="00A65439"/>
    <w:rsid w:val="00A852B4"/>
    <w:rsid w:val="00A91D43"/>
    <w:rsid w:val="00AC50DA"/>
    <w:rsid w:val="00AC7036"/>
    <w:rsid w:val="00B232F5"/>
    <w:rsid w:val="00B54BF2"/>
    <w:rsid w:val="00B73FB0"/>
    <w:rsid w:val="00B93314"/>
    <w:rsid w:val="00BF16AC"/>
    <w:rsid w:val="00C26C1A"/>
    <w:rsid w:val="00C64BCB"/>
    <w:rsid w:val="00C662C1"/>
    <w:rsid w:val="00D81CD8"/>
    <w:rsid w:val="00D87EB9"/>
    <w:rsid w:val="00DE20F6"/>
    <w:rsid w:val="00E07E26"/>
    <w:rsid w:val="00EE2828"/>
    <w:rsid w:val="00EF4784"/>
    <w:rsid w:val="00F57C09"/>
    <w:rsid w:val="00F75631"/>
    <w:rsid w:val="00FA1A7F"/>
    <w:rsid w:val="00FF0359"/>
    <w:rsid w:val="00FF6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9DB40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6AC"/>
    <w:rPr>
      <w:lang w:val="en-GB"/>
    </w:rPr>
  </w:style>
  <w:style w:type="paragraph" w:styleId="Heading1">
    <w:name w:val="heading 1"/>
    <w:basedOn w:val="Normal"/>
    <w:next w:val="Normal"/>
    <w:link w:val="Heading1Char"/>
    <w:qFormat/>
    <w:rsid w:val="00BF16A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16AC"/>
    <w:rPr>
      <w:rFonts w:asciiTheme="majorHAnsi" w:eastAsiaTheme="majorEastAsia" w:hAnsiTheme="majorHAnsi" w:cstheme="majorBidi"/>
      <w:b/>
      <w:bCs/>
      <w:color w:val="345A8A" w:themeColor="accent1" w:themeShade="B5"/>
      <w:sz w:val="32"/>
      <w:szCs w:val="32"/>
      <w:lang w:val="en-GB"/>
    </w:rPr>
  </w:style>
  <w:style w:type="paragraph" w:styleId="ListParagraph">
    <w:name w:val="List Paragraph"/>
    <w:basedOn w:val="Normal"/>
    <w:uiPriority w:val="34"/>
    <w:qFormat/>
    <w:rsid w:val="00BF16AC"/>
    <w:pPr>
      <w:ind w:left="720"/>
      <w:contextualSpacing/>
    </w:pPr>
  </w:style>
  <w:style w:type="paragraph" w:styleId="BalloonText">
    <w:name w:val="Balloon Text"/>
    <w:basedOn w:val="Normal"/>
    <w:link w:val="BalloonTextChar"/>
    <w:uiPriority w:val="99"/>
    <w:semiHidden/>
    <w:unhideWhenUsed/>
    <w:rsid w:val="00BF16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F16AC"/>
    <w:rPr>
      <w:rFonts w:ascii="Lucida Grande" w:hAnsi="Lucida Grande" w:cs="Lucida Grande"/>
      <w:sz w:val="18"/>
      <w:szCs w:val="18"/>
      <w:lang w:val="en-GB"/>
    </w:rPr>
  </w:style>
  <w:style w:type="character" w:styleId="Hyperlink">
    <w:name w:val="Hyperlink"/>
    <w:basedOn w:val="DefaultParagraphFont"/>
    <w:uiPriority w:val="99"/>
    <w:semiHidden/>
    <w:unhideWhenUsed/>
    <w:rsid w:val="00BF16AC"/>
    <w:rPr>
      <w:color w:val="0000FF"/>
      <w:u w:val="single"/>
    </w:rPr>
  </w:style>
  <w:style w:type="paragraph" w:styleId="FootnoteText">
    <w:name w:val="footnote text"/>
    <w:basedOn w:val="Normal"/>
    <w:link w:val="FootnoteTextChar"/>
    <w:uiPriority w:val="99"/>
    <w:unhideWhenUsed/>
    <w:rsid w:val="00BF16AC"/>
  </w:style>
  <w:style w:type="character" w:customStyle="1" w:styleId="FootnoteTextChar">
    <w:name w:val="Footnote Text Char"/>
    <w:basedOn w:val="DefaultParagraphFont"/>
    <w:link w:val="FootnoteText"/>
    <w:uiPriority w:val="99"/>
    <w:rsid w:val="00BF16AC"/>
    <w:rPr>
      <w:lang w:val="en-GB"/>
    </w:rPr>
  </w:style>
  <w:style w:type="character" w:styleId="FootnoteReference">
    <w:name w:val="footnote reference"/>
    <w:basedOn w:val="DefaultParagraphFont"/>
    <w:uiPriority w:val="99"/>
    <w:unhideWhenUsed/>
    <w:rsid w:val="00BF16AC"/>
    <w:rPr>
      <w:vertAlign w:val="superscript"/>
    </w:rPr>
  </w:style>
  <w:style w:type="paragraph" w:styleId="Header">
    <w:name w:val="header"/>
    <w:basedOn w:val="Normal"/>
    <w:link w:val="HeaderChar"/>
    <w:uiPriority w:val="99"/>
    <w:unhideWhenUsed/>
    <w:rsid w:val="00BF16AC"/>
    <w:pPr>
      <w:tabs>
        <w:tab w:val="center" w:pos="4320"/>
        <w:tab w:val="right" w:pos="8640"/>
      </w:tabs>
    </w:pPr>
  </w:style>
  <w:style w:type="character" w:customStyle="1" w:styleId="HeaderChar">
    <w:name w:val="Header Char"/>
    <w:basedOn w:val="DefaultParagraphFont"/>
    <w:link w:val="Header"/>
    <w:uiPriority w:val="99"/>
    <w:rsid w:val="00BF16AC"/>
    <w:rPr>
      <w:lang w:val="en-GB"/>
    </w:rPr>
  </w:style>
  <w:style w:type="paragraph" w:styleId="Footer">
    <w:name w:val="footer"/>
    <w:basedOn w:val="Normal"/>
    <w:link w:val="FooterChar"/>
    <w:uiPriority w:val="99"/>
    <w:unhideWhenUsed/>
    <w:rsid w:val="00BF16AC"/>
    <w:pPr>
      <w:tabs>
        <w:tab w:val="center" w:pos="4320"/>
        <w:tab w:val="right" w:pos="8640"/>
      </w:tabs>
    </w:pPr>
  </w:style>
  <w:style w:type="character" w:customStyle="1" w:styleId="FooterChar">
    <w:name w:val="Footer Char"/>
    <w:basedOn w:val="DefaultParagraphFont"/>
    <w:link w:val="Footer"/>
    <w:uiPriority w:val="99"/>
    <w:rsid w:val="00BF16AC"/>
    <w:rPr>
      <w:lang w:val="en-GB"/>
    </w:rPr>
  </w:style>
  <w:style w:type="character" w:styleId="PageNumber">
    <w:name w:val="page number"/>
    <w:basedOn w:val="DefaultParagraphFont"/>
    <w:uiPriority w:val="99"/>
    <w:semiHidden/>
    <w:unhideWhenUsed/>
    <w:rsid w:val="00BF16AC"/>
  </w:style>
  <w:style w:type="paragraph" w:styleId="Title">
    <w:name w:val="Title"/>
    <w:basedOn w:val="Normal"/>
    <w:link w:val="TitleChar"/>
    <w:qFormat/>
    <w:rsid w:val="00BF16AC"/>
    <w:pPr>
      <w:jc w:val="center"/>
    </w:pPr>
    <w:rPr>
      <w:rFonts w:ascii="Times New Roman" w:eastAsia="Times New Roman" w:hAnsi="Times New Roman" w:cs="Times New Roman"/>
      <w:sz w:val="40"/>
      <w:lang w:val="en-US" w:eastAsia="en-US"/>
    </w:rPr>
  </w:style>
  <w:style w:type="character" w:customStyle="1" w:styleId="TitleChar">
    <w:name w:val="Title Char"/>
    <w:basedOn w:val="DefaultParagraphFont"/>
    <w:link w:val="Title"/>
    <w:rsid w:val="00BF16AC"/>
    <w:rPr>
      <w:rFonts w:ascii="Times New Roman" w:eastAsia="Times New Roman" w:hAnsi="Times New Roman" w:cs="Times New Roman"/>
      <w:sz w:val="40"/>
      <w:lang w:eastAsia="en-US"/>
    </w:rPr>
  </w:style>
  <w:style w:type="character" w:styleId="PlaceholderText">
    <w:name w:val="Placeholder Text"/>
    <w:basedOn w:val="DefaultParagraphFont"/>
    <w:uiPriority w:val="99"/>
    <w:semiHidden/>
    <w:rsid w:val="00A852B4"/>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6AC"/>
    <w:rPr>
      <w:lang w:val="en-GB"/>
    </w:rPr>
  </w:style>
  <w:style w:type="paragraph" w:styleId="Heading1">
    <w:name w:val="heading 1"/>
    <w:basedOn w:val="Normal"/>
    <w:next w:val="Normal"/>
    <w:link w:val="Heading1Char"/>
    <w:qFormat/>
    <w:rsid w:val="00BF16A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16AC"/>
    <w:rPr>
      <w:rFonts w:asciiTheme="majorHAnsi" w:eastAsiaTheme="majorEastAsia" w:hAnsiTheme="majorHAnsi" w:cstheme="majorBidi"/>
      <w:b/>
      <w:bCs/>
      <w:color w:val="345A8A" w:themeColor="accent1" w:themeShade="B5"/>
      <w:sz w:val="32"/>
      <w:szCs w:val="32"/>
      <w:lang w:val="en-GB"/>
    </w:rPr>
  </w:style>
  <w:style w:type="paragraph" w:styleId="ListParagraph">
    <w:name w:val="List Paragraph"/>
    <w:basedOn w:val="Normal"/>
    <w:uiPriority w:val="34"/>
    <w:qFormat/>
    <w:rsid w:val="00BF16AC"/>
    <w:pPr>
      <w:ind w:left="720"/>
      <w:contextualSpacing/>
    </w:pPr>
  </w:style>
  <w:style w:type="paragraph" w:styleId="BalloonText">
    <w:name w:val="Balloon Text"/>
    <w:basedOn w:val="Normal"/>
    <w:link w:val="BalloonTextChar"/>
    <w:uiPriority w:val="99"/>
    <w:semiHidden/>
    <w:unhideWhenUsed/>
    <w:rsid w:val="00BF16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F16AC"/>
    <w:rPr>
      <w:rFonts w:ascii="Lucida Grande" w:hAnsi="Lucida Grande" w:cs="Lucida Grande"/>
      <w:sz w:val="18"/>
      <w:szCs w:val="18"/>
      <w:lang w:val="en-GB"/>
    </w:rPr>
  </w:style>
  <w:style w:type="character" w:styleId="Hyperlink">
    <w:name w:val="Hyperlink"/>
    <w:basedOn w:val="DefaultParagraphFont"/>
    <w:uiPriority w:val="99"/>
    <w:semiHidden/>
    <w:unhideWhenUsed/>
    <w:rsid w:val="00BF16AC"/>
    <w:rPr>
      <w:color w:val="0000FF"/>
      <w:u w:val="single"/>
    </w:rPr>
  </w:style>
  <w:style w:type="paragraph" w:styleId="FootnoteText">
    <w:name w:val="footnote text"/>
    <w:basedOn w:val="Normal"/>
    <w:link w:val="FootnoteTextChar"/>
    <w:uiPriority w:val="99"/>
    <w:unhideWhenUsed/>
    <w:rsid w:val="00BF16AC"/>
  </w:style>
  <w:style w:type="character" w:customStyle="1" w:styleId="FootnoteTextChar">
    <w:name w:val="Footnote Text Char"/>
    <w:basedOn w:val="DefaultParagraphFont"/>
    <w:link w:val="FootnoteText"/>
    <w:uiPriority w:val="99"/>
    <w:rsid w:val="00BF16AC"/>
    <w:rPr>
      <w:lang w:val="en-GB"/>
    </w:rPr>
  </w:style>
  <w:style w:type="character" w:styleId="FootnoteReference">
    <w:name w:val="footnote reference"/>
    <w:basedOn w:val="DefaultParagraphFont"/>
    <w:uiPriority w:val="99"/>
    <w:unhideWhenUsed/>
    <w:rsid w:val="00BF16AC"/>
    <w:rPr>
      <w:vertAlign w:val="superscript"/>
    </w:rPr>
  </w:style>
  <w:style w:type="paragraph" w:styleId="Header">
    <w:name w:val="header"/>
    <w:basedOn w:val="Normal"/>
    <w:link w:val="HeaderChar"/>
    <w:uiPriority w:val="99"/>
    <w:unhideWhenUsed/>
    <w:rsid w:val="00BF16AC"/>
    <w:pPr>
      <w:tabs>
        <w:tab w:val="center" w:pos="4320"/>
        <w:tab w:val="right" w:pos="8640"/>
      </w:tabs>
    </w:pPr>
  </w:style>
  <w:style w:type="character" w:customStyle="1" w:styleId="HeaderChar">
    <w:name w:val="Header Char"/>
    <w:basedOn w:val="DefaultParagraphFont"/>
    <w:link w:val="Header"/>
    <w:uiPriority w:val="99"/>
    <w:rsid w:val="00BF16AC"/>
    <w:rPr>
      <w:lang w:val="en-GB"/>
    </w:rPr>
  </w:style>
  <w:style w:type="paragraph" w:styleId="Footer">
    <w:name w:val="footer"/>
    <w:basedOn w:val="Normal"/>
    <w:link w:val="FooterChar"/>
    <w:uiPriority w:val="99"/>
    <w:unhideWhenUsed/>
    <w:rsid w:val="00BF16AC"/>
    <w:pPr>
      <w:tabs>
        <w:tab w:val="center" w:pos="4320"/>
        <w:tab w:val="right" w:pos="8640"/>
      </w:tabs>
    </w:pPr>
  </w:style>
  <w:style w:type="character" w:customStyle="1" w:styleId="FooterChar">
    <w:name w:val="Footer Char"/>
    <w:basedOn w:val="DefaultParagraphFont"/>
    <w:link w:val="Footer"/>
    <w:uiPriority w:val="99"/>
    <w:rsid w:val="00BF16AC"/>
    <w:rPr>
      <w:lang w:val="en-GB"/>
    </w:rPr>
  </w:style>
  <w:style w:type="character" w:styleId="PageNumber">
    <w:name w:val="page number"/>
    <w:basedOn w:val="DefaultParagraphFont"/>
    <w:uiPriority w:val="99"/>
    <w:semiHidden/>
    <w:unhideWhenUsed/>
    <w:rsid w:val="00BF16AC"/>
  </w:style>
  <w:style w:type="paragraph" w:styleId="Title">
    <w:name w:val="Title"/>
    <w:basedOn w:val="Normal"/>
    <w:link w:val="TitleChar"/>
    <w:qFormat/>
    <w:rsid w:val="00BF16AC"/>
    <w:pPr>
      <w:jc w:val="center"/>
    </w:pPr>
    <w:rPr>
      <w:rFonts w:ascii="Times New Roman" w:eastAsia="Times New Roman" w:hAnsi="Times New Roman" w:cs="Times New Roman"/>
      <w:sz w:val="40"/>
      <w:lang w:val="en-US" w:eastAsia="en-US"/>
    </w:rPr>
  </w:style>
  <w:style w:type="character" w:customStyle="1" w:styleId="TitleChar">
    <w:name w:val="Title Char"/>
    <w:basedOn w:val="DefaultParagraphFont"/>
    <w:link w:val="Title"/>
    <w:rsid w:val="00BF16AC"/>
    <w:rPr>
      <w:rFonts w:ascii="Times New Roman" w:eastAsia="Times New Roman" w:hAnsi="Times New Roman" w:cs="Times New Roman"/>
      <w:sz w:val="40"/>
      <w:lang w:eastAsia="en-US"/>
    </w:rPr>
  </w:style>
  <w:style w:type="character" w:styleId="PlaceholderText">
    <w:name w:val="Placeholder Text"/>
    <w:basedOn w:val="DefaultParagraphFont"/>
    <w:uiPriority w:val="99"/>
    <w:semiHidden/>
    <w:rsid w:val="00A852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94FE5-11E8-7244-A320-430FDED80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26</Pages>
  <Words>6486</Words>
  <Characters>37103</Characters>
  <Application>Microsoft Macintosh Word</Application>
  <DocSecurity>0</DocSecurity>
  <Lines>727</Lines>
  <Paragraphs>234</Paragraphs>
  <ScaleCrop>false</ScaleCrop>
  <Company>NYU Shanghai</Company>
  <LinksUpToDate>false</LinksUpToDate>
  <CharactersWithSpaces>43355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Yufeng Shi</dc:creator>
  <cp:keywords/>
  <dc:description/>
  <cp:lastModifiedBy>Yufeng Shi</cp:lastModifiedBy>
  <cp:revision>65</cp:revision>
  <dcterms:created xsi:type="dcterms:W3CDTF">2019-05-05T14:29:00Z</dcterms:created>
  <dcterms:modified xsi:type="dcterms:W3CDTF">2019-05-10T15:08:00Z</dcterms:modified>
</cp:coreProperties>
</file>